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25D5B746" w:rsidR="00721C93" w:rsidRPr="00B14F3A"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C03EC5" w:rsidRPr="00C03EC5">
        <w:rPr>
          <w:rFonts w:cs="Arial"/>
          <w:b/>
          <w:bCs/>
          <w:sz w:val="26"/>
          <w:szCs w:val="26"/>
        </w:rPr>
        <w:t>R2-2506458</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FDFB034" w:rsidR="00721C93" w:rsidRPr="00C52315" w:rsidRDefault="006C1F0C" w:rsidP="00785CDA">
            <w:pPr>
              <w:pStyle w:val="CRCoverPage"/>
              <w:spacing w:after="0"/>
              <w:jc w:val="center"/>
              <w:rPr>
                <w:rFonts w:eastAsia="等线"/>
                <w:noProof/>
                <w:lang w:eastAsia="zh-CN"/>
              </w:rPr>
            </w:pPr>
            <w:r>
              <w:rPr>
                <w:rFonts w:eastAsia="等线"/>
                <w:noProof/>
                <w:lang w:eastAsia="zh-CN"/>
              </w:rPr>
              <w:t>5409</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4936975B" w:rsidR="00721C93" w:rsidRPr="00410371" w:rsidRDefault="00503E95" w:rsidP="00785CDA">
            <w:pPr>
              <w:pStyle w:val="CRCoverPage"/>
              <w:spacing w:after="0"/>
              <w:jc w:val="center"/>
              <w:rPr>
                <w:b/>
                <w:noProof/>
              </w:rPr>
            </w:pPr>
            <w:r>
              <w:rPr>
                <w:b/>
                <w:sz w:val="28"/>
                <w:lang w:eastAsia="zh-CN"/>
              </w:rPr>
              <w:t>3</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7F098BAD" w:rsidR="00721C93" w:rsidRPr="00410371" w:rsidRDefault="00721C93" w:rsidP="00785CDA">
            <w:pPr>
              <w:pStyle w:val="CRCoverPage"/>
              <w:spacing w:after="0"/>
              <w:jc w:val="center"/>
              <w:rPr>
                <w:noProof/>
                <w:sz w:val="28"/>
              </w:rPr>
            </w:pPr>
            <w:r w:rsidRPr="00990DE1">
              <w:rPr>
                <w:b/>
                <w:sz w:val="28"/>
              </w:rPr>
              <w:t>1</w:t>
            </w:r>
            <w:r w:rsidR="00073564">
              <w:rPr>
                <w:b/>
                <w:sz w:val="28"/>
              </w:rPr>
              <w:t>8</w:t>
            </w:r>
            <w:r>
              <w:rPr>
                <w:b/>
                <w:sz w:val="28"/>
              </w:rPr>
              <w:t>.</w:t>
            </w:r>
            <w:r w:rsidR="00073564">
              <w:rPr>
                <w:b/>
                <w:sz w:val="28"/>
              </w:rPr>
              <w:t>6</w:t>
            </w:r>
            <w:r>
              <w:rPr>
                <w:b/>
                <w:sz w:val="28"/>
              </w:rPr>
              <w:t>.0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 xml:space="preserve">orrection to delivery of </w:t>
            </w:r>
            <w:proofErr w:type="spellStart"/>
            <w:r>
              <w:t>posSIB</w:t>
            </w:r>
            <w:proofErr w:type="spellEnd"/>
            <w:r>
              <w:t xml:space="preserve"> segments by dedicated signalling in RRC_CONNECTED</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3FEC204C" w:rsidR="00721C93" w:rsidRDefault="00721C93" w:rsidP="00785CDA">
            <w:pPr>
              <w:pStyle w:val="CRCoverPage"/>
              <w:spacing w:after="0"/>
              <w:ind w:left="100"/>
              <w:rPr>
                <w:noProof/>
              </w:rPr>
            </w:pPr>
            <w:proofErr w:type="spellStart"/>
            <w:r w:rsidRPr="00DB2F94">
              <w:t>NR_pos</w:t>
            </w:r>
            <w:proofErr w:type="spellEnd"/>
            <w:r w:rsidRPr="00DB2F94">
              <w:t>-Cor</w:t>
            </w:r>
            <w:r>
              <w:t>e</w:t>
            </w:r>
            <w:r w:rsidR="00D968BC">
              <w:t>, TEI18</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5FFD3F14" w:rsidR="00721C93" w:rsidRDefault="00721C93" w:rsidP="00785CDA">
            <w:pPr>
              <w:pStyle w:val="CRCoverPage"/>
              <w:spacing w:after="0"/>
              <w:ind w:left="100"/>
              <w:rPr>
                <w:noProof/>
              </w:rPr>
            </w:pPr>
            <w:r w:rsidRPr="00036CA2">
              <w:rPr>
                <w:noProof/>
              </w:rPr>
              <w:t>202</w:t>
            </w:r>
            <w:r>
              <w:rPr>
                <w:noProof/>
              </w:rPr>
              <w:t>5</w:t>
            </w:r>
            <w:r w:rsidRPr="00036CA2">
              <w:rPr>
                <w:noProof/>
              </w:rPr>
              <w:t>-0</w:t>
            </w:r>
            <w:r w:rsidR="003162B3">
              <w:rPr>
                <w:noProof/>
              </w:rPr>
              <w:t>9-01</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06FCA4DB" w:rsidR="00721C93" w:rsidRDefault="00773C8D" w:rsidP="00785CDA">
            <w:pPr>
              <w:pStyle w:val="CRCoverPage"/>
              <w:spacing w:after="0"/>
              <w:ind w:left="100" w:right="-609"/>
              <w:rPr>
                <w:b/>
                <w:noProof/>
              </w:rPr>
            </w:pPr>
            <w:r>
              <w:rPr>
                <w:b/>
                <w:noProof/>
              </w:rPr>
              <w:t>F</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6D6647D3" w:rsidR="00721C93" w:rsidRDefault="00721C93" w:rsidP="00785CDA">
            <w:pPr>
              <w:pStyle w:val="CRCoverPage"/>
              <w:spacing w:after="0"/>
              <w:ind w:left="100"/>
              <w:rPr>
                <w:noProof/>
              </w:rPr>
            </w:pPr>
            <w:r w:rsidRPr="00036CA2">
              <w:rPr>
                <w:noProof/>
              </w:rPr>
              <w:t>Rel-1</w:t>
            </w:r>
            <w:r w:rsidR="008D1C15">
              <w:rPr>
                <w:noProof/>
              </w:rPr>
              <w:t>8</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74D1DA19">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4C603FDC" w14:textId="7D2F01ED" w:rsidR="00721C93" w:rsidRPr="00C54CC1" w:rsidRDefault="00721C93" w:rsidP="00785CDA">
            <w:pPr>
              <w:pStyle w:val="CRCoverPage"/>
              <w:rPr>
                <w:rFonts w:eastAsia="等线" w:hint="eastAsia"/>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E53F53C" w14:textId="0F69E846" w:rsidR="00721C93" w:rsidRPr="00C54CC1" w:rsidRDefault="00721C93" w:rsidP="00785CDA">
            <w:pPr>
              <w:pStyle w:val="CRCoverPage"/>
              <w:rPr>
                <w:rFonts w:eastAsia="等线" w:hint="eastAsia"/>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7A17D0DD" w14:textId="592FBA21" w:rsidR="00721C93" w:rsidRPr="00C54CC1" w:rsidRDefault="00721C93" w:rsidP="00785CDA">
            <w:pPr>
              <w:pStyle w:val="CRCoverPage"/>
              <w:rPr>
                <w:rFonts w:eastAsia="等线" w:hint="eastAsia"/>
                <w:noProof/>
                <w:lang w:eastAsia="zh-CN"/>
              </w:rPr>
            </w:pPr>
            <w:r w:rsidRPr="00C54CC1">
              <w:rPr>
                <w:rFonts w:eastAsia="等线" w:hint="eastAsia"/>
                <w:noProof/>
                <w:lang w:eastAsia="zh-CN"/>
              </w:rPr>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w:t>
            </w:r>
            <w:r w:rsidRPr="00C54CC1">
              <w:rPr>
                <w:rFonts w:eastAsia="等线"/>
                <w:noProof/>
                <w:lang w:eastAsia="zh-CN"/>
              </w:rPr>
              <w:lastRenderedPageBreak/>
              <w:t xml:space="preserve">SIB is because the posSIB are not generated by the gNB but by the LMF and the content of the posSIB is transparent to the gNB. </w:t>
            </w:r>
          </w:p>
          <w:p w14:paraId="712CEA78" w14:textId="225093C9" w:rsidR="00721C93" w:rsidRPr="00C54CC1" w:rsidRDefault="00721C93" w:rsidP="00785CDA">
            <w:pPr>
              <w:pStyle w:val="CRCoverPage"/>
              <w:rPr>
                <w:rFonts w:eastAsia="等线" w:hint="eastAsia"/>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1CC0E78A" w14:textId="47B1FE09" w:rsidR="00721C93" w:rsidRPr="00907206" w:rsidRDefault="00721C93" w:rsidP="00BD7C1B">
            <w:pPr>
              <w:pStyle w:val="CRCoverPage"/>
              <w:rPr>
                <w:rFonts w:eastAsia="等线" w:hint="eastAsia"/>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39AF2" w14:textId="77777777" w:rsidR="00BC1A21" w:rsidRPr="002A3884" w:rsidRDefault="00BC1A21" w:rsidP="00BC1A21">
            <w:pPr>
              <w:pStyle w:val="CRCoverPage"/>
              <w:spacing w:after="0"/>
              <w:rPr>
                <w:rFonts w:eastAsia="等线"/>
                <w:noProof/>
                <w:lang w:eastAsia="zh-CN"/>
              </w:rPr>
            </w:pPr>
            <w:r>
              <w:rPr>
                <w:rFonts w:eastAsia="等线" w:hint="eastAsia"/>
                <w:noProof/>
                <w:lang w:eastAsia="zh-CN"/>
              </w:rPr>
              <w:t>C</w:t>
            </w:r>
            <w:r>
              <w:rPr>
                <w:rFonts w:eastAsia="等线"/>
                <w:noProof/>
                <w:lang w:eastAsia="zh-CN"/>
              </w:rPr>
              <w:t xml:space="preserve">larify the difference between posSIB delivery by dedicated signaling and broadcast in the 5.2.1 and the field desctription of </w:t>
            </w:r>
            <w:r w:rsidRPr="002A3884">
              <w:rPr>
                <w:rFonts w:eastAsia="等线"/>
                <w:noProof/>
                <w:lang w:eastAsia="zh-CN"/>
              </w:rPr>
              <w:t>dedicatedPosSysInfoDelivery</w:t>
            </w:r>
            <w:r>
              <w:rPr>
                <w:rFonts w:eastAsia="等线"/>
                <w:noProof/>
                <w:lang w:eastAsia="zh-CN"/>
              </w:rPr>
              <w:t xml:space="preserve"> that the RRCReconfiguration could contain multiple segments of the same posSIB type</w:t>
            </w:r>
          </w:p>
          <w:p w14:paraId="076CB0E7" w14:textId="77777777" w:rsidR="00721C93" w:rsidRPr="00BC1A21"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proofErr w:type="spellStart"/>
            <w:r>
              <w:rPr>
                <w:rFonts w:ascii="Arial" w:hAnsi="Arial" w:cs="Arial"/>
              </w:rPr>
              <w:t>posSIB</w:t>
            </w:r>
            <w:proofErr w:type="spellEnd"/>
            <w:r>
              <w:rPr>
                <w:rFonts w:ascii="Arial" w:hAnsi="Arial" w:cs="Arial"/>
              </w:rPr>
              <w:t xml:space="preserve"> request in RRC_CONNECTED</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4ADAD870" w:rsidR="00721C93" w:rsidRDefault="00721C93" w:rsidP="00785CDA">
            <w:pPr>
              <w:spacing w:after="0"/>
              <w:rPr>
                <w:rFonts w:ascii="Arial" w:hAnsi="Arial"/>
                <w:noProof/>
              </w:rPr>
            </w:pPr>
            <w:r w:rsidRPr="00580A9A">
              <w:rPr>
                <w:rFonts w:ascii="Arial" w:hAnsi="Arial"/>
                <w:noProof/>
              </w:rPr>
              <w:t>If the network is implemented according to the CR and the UE is not</w:t>
            </w:r>
            <w:r w:rsidR="0043087A">
              <w:rPr>
                <w:rFonts w:ascii="Arial" w:hAnsi="Arial"/>
                <w:noProof/>
              </w:rPr>
              <w:t>; or</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5256C0C4" w14:textId="77777777" w:rsidR="00394471" w:rsidRPr="00EE6E73" w:rsidRDefault="00394471" w:rsidP="00394471">
      <w:pPr>
        <w:pStyle w:val="30"/>
        <w:rPr>
          <w:rFonts w:eastAsia="MS Mincho"/>
        </w:rPr>
      </w:pPr>
      <w:bookmarkStart w:id="33" w:name="_Toc60776703"/>
      <w:bookmarkStart w:id="34" w:name="_Toc193445402"/>
      <w:bookmarkStart w:id="35" w:name="_Toc193451207"/>
      <w:bookmarkStart w:id="36" w:name="_Toc193462471"/>
      <w:bookmarkStart w:id="37" w:name="_Toc201294758"/>
      <w:r w:rsidRPr="00EE6E73">
        <w:rPr>
          <w:rFonts w:eastAsia="MS Mincho"/>
        </w:rPr>
        <w:t>5.2.1</w:t>
      </w:r>
      <w:r w:rsidRPr="00EE6E73">
        <w:rPr>
          <w:rFonts w:eastAsia="MS Mincho"/>
        </w:rPr>
        <w:tab/>
        <w:t>Introduction</w:t>
      </w:r>
      <w:bookmarkEnd w:id="33"/>
      <w:bookmarkEnd w:id="34"/>
      <w:bookmarkEnd w:id="35"/>
      <w:bookmarkEnd w:id="36"/>
      <w:bookmarkEnd w:id="37"/>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SIBs and </w:t>
      </w:r>
      <w:proofErr w:type="spellStart"/>
      <w:r w:rsidRPr="00EE6E73">
        <w:t>posSIBs</w:t>
      </w:r>
      <w:proofErr w:type="spellEnd"/>
      <w:r w:rsidRPr="00EE6E73">
        <w:t xml:space="preserve">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w:t>
      </w:r>
      <w:proofErr w:type="spellStart"/>
      <w:r w:rsidRPr="00EE6E73">
        <w:t>ms</w:t>
      </w:r>
      <w:proofErr w:type="spellEnd"/>
      <w:r w:rsidRPr="00EE6E73">
        <w:t xml:space="preserve"> and repetitions made within 80 </w:t>
      </w:r>
      <w:proofErr w:type="spellStart"/>
      <w:r w:rsidRPr="00EE6E73">
        <w:t>ms</w:t>
      </w:r>
      <w:proofErr w:type="spellEnd"/>
      <w:r w:rsidRPr="00EE6E73">
        <w:t xml:space="preserve"> (TS 38.212 [17], clause 7.1) and it includes parameters that are needed to acquire </w:t>
      </w:r>
      <w:r w:rsidRPr="00EE6E73">
        <w:rPr>
          <w:i/>
        </w:rPr>
        <w:t>SIB1</w:t>
      </w:r>
      <w:r w:rsidRPr="00EE6E73">
        <w:t xml:space="preserve"> from the cell. </w:t>
      </w:r>
      <w:r w:rsidRPr="00EE6E73">
        <w:rPr>
          <w:rFonts w:eastAsia="宋体"/>
        </w:rPr>
        <w:t xml:space="preserve">The first transmission of the </w:t>
      </w:r>
      <w:r w:rsidRPr="00EE6E73">
        <w:rPr>
          <w:rFonts w:eastAsia="宋体"/>
          <w:i/>
        </w:rPr>
        <w:t>MIB</w:t>
      </w:r>
      <w:r w:rsidRPr="00EE6E73">
        <w:rPr>
          <w:rFonts w:eastAsia="宋体"/>
        </w:rPr>
        <w:t xml:space="preserve"> is scheduled in subframes as defined in TS 38.213 [13], clause 4.1 and repetitions are scheduled according to the period of SSB</w:t>
      </w:r>
      <w:r w:rsidRPr="00EE6E73">
        <w:t>;</w:t>
      </w:r>
    </w:p>
    <w:p w14:paraId="7A28F03D" w14:textId="77777777" w:rsidR="00E61319" w:rsidRPr="00EE6E73" w:rsidRDefault="00E61319" w:rsidP="00E61319">
      <w:pPr>
        <w:pStyle w:val="NO"/>
      </w:pPr>
      <w:r w:rsidRPr="00EE6E73">
        <w:t>NOTE 1:</w:t>
      </w:r>
      <w:r w:rsidRPr="00EE6E73">
        <w:tab/>
        <w:t xml:space="preserve">If the period of SSB is larger than 80 </w:t>
      </w:r>
      <w:proofErr w:type="spellStart"/>
      <w:r w:rsidRPr="00EE6E73">
        <w:t>ms</w:t>
      </w:r>
      <w:proofErr w:type="spellEnd"/>
      <w:r w:rsidRPr="00EE6E73">
        <w:t>, the MIB is transmitted with the same periodicity as that of SSB.</w:t>
      </w:r>
    </w:p>
    <w:p w14:paraId="4375A77D" w14:textId="77777777" w:rsidR="00394471" w:rsidRPr="00EE6E73" w:rsidRDefault="00394471" w:rsidP="00394471">
      <w:pPr>
        <w:pStyle w:val="B1"/>
      </w:pPr>
      <w:r w:rsidRPr="00EE6E73">
        <w:t>-</w:t>
      </w:r>
      <w:r w:rsidRPr="00EE6E73">
        <w:tab/>
        <w:t xml:space="preserve">the </w:t>
      </w:r>
      <w:r w:rsidRPr="00EE6E73">
        <w:rPr>
          <w:i/>
        </w:rPr>
        <w:t>SIB1</w:t>
      </w:r>
      <w:r w:rsidRPr="00EE6E73">
        <w:t xml:space="preserve"> is transmitted on the DL-SCH with a periodicity of 160 </w:t>
      </w:r>
      <w:proofErr w:type="spellStart"/>
      <w:r w:rsidRPr="00EE6E73">
        <w:t>ms</w:t>
      </w:r>
      <w:proofErr w:type="spellEnd"/>
      <w:r w:rsidRPr="00EE6E73">
        <w:t xml:space="preserve"> and variable transmission repetition periodicity within 160 </w:t>
      </w:r>
      <w:proofErr w:type="spellStart"/>
      <w:r w:rsidRPr="00EE6E73">
        <w:t>ms</w:t>
      </w:r>
      <w:proofErr w:type="spellEnd"/>
      <w:r w:rsidRPr="00EE6E73">
        <w:t xml:space="preserve"> as specified in TS 38.213 [13], clause 13. The default transmission repetition periodicity of </w:t>
      </w:r>
      <w:r w:rsidRPr="00EE6E73">
        <w:rPr>
          <w:i/>
        </w:rPr>
        <w:t>SIB1</w:t>
      </w:r>
      <w:r w:rsidRPr="00EE6E73">
        <w:t xml:space="preserve"> is 20 </w:t>
      </w:r>
      <w:proofErr w:type="spellStart"/>
      <w:r w:rsidRPr="00EE6E73">
        <w:t>ms</w:t>
      </w:r>
      <w:proofErr w:type="spellEnd"/>
      <w:r w:rsidRPr="00EE6E73">
        <w:t xml:space="preserve"> but the actual transmission repetition periodicity is up to network implementation. For SSB and CORESET multiplexing pattern 1, </w:t>
      </w:r>
      <w:r w:rsidRPr="00EE6E73">
        <w:rPr>
          <w:i/>
        </w:rPr>
        <w:t>SIB1</w:t>
      </w:r>
      <w:r w:rsidRPr="00EE6E73">
        <w:t xml:space="preserve"> repetition transmission period is 20 </w:t>
      </w:r>
      <w:proofErr w:type="spellStart"/>
      <w:r w:rsidRPr="00EE6E73">
        <w:t>ms</w:t>
      </w:r>
      <w:proofErr w:type="spellEnd"/>
      <w:r w:rsidRPr="00EE6E73">
        <w:t xml:space="preserve">. For SSB and CORESET multiplexing pattern 2/3, </w:t>
      </w:r>
      <w:r w:rsidRPr="00EE6E73">
        <w:rPr>
          <w:i/>
        </w:rPr>
        <w:t>SIB1</w:t>
      </w:r>
      <w:r w:rsidRPr="00EE6E73">
        <w:t xml:space="preserve"> transmission repetition period is the same as the SSB period (TS 38.213 [13], clause 13). </w:t>
      </w:r>
      <w:r w:rsidRPr="00EE6E73">
        <w:rPr>
          <w:i/>
        </w:rPr>
        <w:t>SIB1</w:t>
      </w:r>
      <w:r w:rsidRPr="00EE6E73">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EE6E73">
        <w:rPr>
          <w:i/>
        </w:rPr>
        <w:t>SIB1</w:t>
      </w:r>
      <w:r w:rsidRPr="00EE6E73">
        <w:t xml:space="preserve"> is cell-specific SIB;</w:t>
      </w:r>
    </w:p>
    <w:p w14:paraId="13A74114" w14:textId="0A3732AE" w:rsidR="00394471" w:rsidRPr="00EE6E73" w:rsidRDefault="00394471" w:rsidP="00394471">
      <w:pPr>
        <w:pStyle w:val="B1"/>
      </w:pPr>
      <w:r w:rsidRPr="00EE6E73">
        <w:t>-</w:t>
      </w:r>
      <w:r w:rsidRPr="00EE6E73">
        <w:tab/>
        <w:t xml:space="preserve">SIBs other than </w:t>
      </w:r>
      <w:r w:rsidRPr="00EE6E73">
        <w:rPr>
          <w:i/>
        </w:rPr>
        <w:t>SIB1</w:t>
      </w:r>
      <w:r w:rsidRPr="00EE6E73">
        <w:t xml:space="preserve"> and </w:t>
      </w:r>
      <w:proofErr w:type="spellStart"/>
      <w:r w:rsidRPr="00EE6E73">
        <w:t>posSIBs</w:t>
      </w:r>
      <w:proofErr w:type="spellEnd"/>
      <w:r w:rsidRPr="00EE6E73">
        <w:t xml:space="preserve"> are carried in </w:t>
      </w:r>
      <w:proofErr w:type="spellStart"/>
      <w:r w:rsidRPr="00EE6E73">
        <w:rPr>
          <w:i/>
        </w:rPr>
        <w:t>SystemInformation</w:t>
      </w:r>
      <w:proofErr w:type="spellEnd"/>
      <w:r w:rsidRPr="00EE6E73">
        <w:t xml:space="preserve"> (SI) messages, which are transmitted on the DL-SCH. Only SIBs or </w:t>
      </w:r>
      <w:proofErr w:type="spellStart"/>
      <w:r w:rsidRPr="00EE6E73">
        <w:t>posSIBs</w:t>
      </w:r>
      <w:proofErr w:type="spellEnd"/>
      <w:r w:rsidRPr="00EE6E73">
        <w:t xml:space="preserve"> having the same periodicity can be mapped to the same SI message. SIBs and </w:t>
      </w:r>
      <w:proofErr w:type="spellStart"/>
      <w:r w:rsidRPr="00EE6E73">
        <w:t>posSIBs</w:t>
      </w:r>
      <w:proofErr w:type="spellEnd"/>
      <w:r w:rsidRPr="00EE6E73">
        <w:t xml:space="preserve"> are mapped to different SI messages</w:t>
      </w:r>
      <w:r w:rsidR="000206E8" w:rsidRPr="00EE6E73">
        <w:t>,</w:t>
      </w:r>
      <w:r w:rsidR="000206E8" w:rsidRPr="00EE6E73">
        <w:rPr>
          <w:iCs/>
        </w:rPr>
        <w:t xml:space="preserve"> i.e. an SI message contains either only SIBs or only </w:t>
      </w:r>
      <w:proofErr w:type="spellStart"/>
      <w:r w:rsidR="000206E8" w:rsidRPr="00EE6E73">
        <w:rPr>
          <w:iCs/>
        </w:rPr>
        <w:t>posSIBs</w:t>
      </w:r>
      <w:proofErr w:type="spellEnd"/>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w:t>
      </w:r>
      <w:proofErr w:type="spellStart"/>
      <w:r w:rsidRPr="00EE6E73">
        <w:t>posSIB</w:t>
      </w:r>
      <w:proofErr w:type="spellEnd"/>
      <w:r w:rsidRPr="00EE6E73">
        <w:t xml:space="preserve"> except </w:t>
      </w:r>
      <w:r w:rsidRPr="00EE6E73">
        <w:rPr>
          <w:i/>
        </w:rPr>
        <w:t>SIB1</w:t>
      </w:r>
      <w:r w:rsidRPr="00EE6E73">
        <w:t xml:space="preserve"> can be configured to be cell specific or area specific, using an indication in </w:t>
      </w:r>
      <w:r w:rsidRPr="00EE6E73">
        <w:rPr>
          <w:i/>
        </w:rPr>
        <w:t>SIB1</w:t>
      </w:r>
      <w:r w:rsidRPr="00EE6E73">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EE6E73">
        <w:t>s</w:t>
      </w:r>
      <w:r w:rsidRPr="00EE6E73">
        <w:rPr>
          <w:i/>
        </w:rPr>
        <w:t>ystemInformationAreaID</w:t>
      </w:r>
      <w:proofErr w:type="spellEnd"/>
      <w:r w:rsidRPr="00EE6E73">
        <w:t>;</w:t>
      </w:r>
    </w:p>
    <w:p w14:paraId="12784781" w14:textId="7EB24D45" w:rsidR="00394471" w:rsidRPr="00EE6E73" w:rsidRDefault="00394471" w:rsidP="00394471">
      <w:pPr>
        <w:pStyle w:val="B1"/>
      </w:pPr>
      <w:r w:rsidRPr="00EE6E73">
        <w:t>-</w:t>
      </w:r>
      <w:r w:rsidRPr="00EE6E73">
        <w:tab/>
        <w:t xml:space="preserve">The mapping of SIBs to SI messages is configured in </w:t>
      </w:r>
      <w:proofErr w:type="spellStart"/>
      <w:r w:rsidRPr="00EE6E73">
        <w:rPr>
          <w:i/>
        </w:rPr>
        <w:t>schedulingInfoList</w:t>
      </w:r>
      <w:proofErr w:type="spellEnd"/>
      <w:r w:rsidR="00C2650F" w:rsidRPr="00EE6E73">
        <w:rPr>
          <w:i/>
        </w:rPr>
        <w:t xml:space="preserve"> </w:t>
      </w:r>
      <w:r w:rsidR="00C2650F" w:rsidRPr="00EE6E73">
        <w:t xml:space="preserve">and </w:t>
      </w:r>
      <w:r w:rsidR="00C2650F" w:rsidRPr="00EE6E73">
        <w:rPr>
          <w:i/>
        </w:rPr>
        <w:t>schedulingInfoList2</w:t>
      </w:r>
      <w:r w:rsidRPr="00EE6E73">
        <w:t xml:space="preserve">, while the mapping of </w:t>
      </w:r>
      <w:proofErr w:type="spellStart"/>
      <w:r w:rsidRPr="00EE6E73">
        <w:t>posSIBs</w:t>
      </w:r>
      <w:proofErr w:type="spellEnd"/>
      <w:r w:rsidRPr="00EE6E73">
        <w:t xml:space="preserve"> to SI messages is configured in </w:t>
      </w:r>
      <w:proofErr w:type="spellStart"/>
      <w:r w:rsidRPr="00EE6E73">
        <w:rPr>
          <w:i/>
        </w:rPr>
        <w:t>posSchedulingInfoList</w:t>
      </w:r>
      <w:proofErr w:type="spellEnd"/>
      <w:r w:rsidR="00C2650F" w:rsidRPr="00EE6E73">
        <w:rPr>
          <w:i/>
        </w:rPr>
        <w:t xml:space="preserve"> </w:t>
      </w:r>
      <w:r w:rsidR="00C2650F" w:rsidRPr="00EE6E73">
        <w:t xml:space="preserve">and </w:t>
      </w:r>
      <w:r w:rsidR="00C2650F" w:rsidRPr="00EE6E73">
        <w:rPr>
          <w:i/>
        </w:rPr>
        <w:t>schedulingInfoList2</w:t>
      </w:r>
      <w:r w:rsidR="00506CA2" w:rsidRPr="00EE6E73">
        <w:rPr>
          <w:i/>
        </w:rPr>
        <w:t>.</w:t>
      </w:r>
      <w:r w:rsidR="000206E8" w:rsidRPr="00EE6E73">
        <w:rPr>
          <w:i/>
        </w:rPr>
        <w:br/>
      </w:r>
      <w:r w:rsidR="00506CA2" w:rsidRPr="00EE6E73">
        <w:t xml:space="preserve">Each SIB </w:t>
      </w:r>
      <w:r w:rsidR="000206E8" w:rsidRPr="00EE6E73">
        <w:t xml:space="preserve">and each </w:t>
      </w:r>
      <w:proofErr w:type="spellStart"/>
      <w:r w:rsidR="000206E8" w:rsidRPr="00EE6E73">
        <w:t>posSIB</w:t>
      </w:r>
      <w:proofErr w:type="spellEnd"/>
      <w:r w:rsidR="000206E8" w:rsidRPr="00EE6E73">
        <w:t xml:space="preserve"> </w:t>
      </w:r>
      <w:r w:rsidR="00506CA2" w:rsidRPr="00EE6E73">
        <w:t xml:space="preserve">is </w:t>
      </w:r>
      <w:r w:rsidR="000206E8" w:rsidRPr="00EE6E73">
        <w:t>mapped to</w:t>
      </w:r>
      <w:r w:rsidR="00506CA2" w:rsidRPr="00EE6E73">
        <w:t xml:space="preserve"> a single SI message</w:t>
      </w:r>
      <w:r w:rsidR="00556F12" w:rsidRPr="00EE6E73">
        <w:t xml:space="preserve">. </w:t>
      </w:r>
      <w:proofErr w:type="spellStart"/>
      <w:r w:rsidR="00556F12" w:rsidRPr="00EE6E73">
        <w:t>posSIB</w:t>
      </w:r>
      <w:r w:rsidR="000206E8" w:rsidRPr="00EE6E73">
        <w:t>s</w:t>
      </w:r>
      <w:proofErr w:type="spellEnd"/>
      <w:r w:rsidR="000206E8" w:rsidRPr="00EE6E73">
        <w:t xml:space="preserve"> of the same </w:t>
      </w:r>
      <w:proofErr w:type="spellStart"/>
      <w:r w:rsidR="000206E8" w:rsidRPr="00EE6E73">
        <w:rPr>
          <w:i/>
          <w:iCs/>
        </w:rPr>
        <w:t>posSibType</w:t>
      </w:r>
      <w:proofErr w:type="spellEnd"/>
      <w:r w:rsidR="00556F12" w:rsidRPr="00EE6E73">
        <w:t xml:space="preserve"> carrying GNSS Generic Assistance Data for different GNSS/SBAS</w:t>
      </w:r>
      <w:r w:rsidR="000206E8" w:rsidRPr="00EE6E73">
        <w:t xml:space="preserve"> (identified by </w:t>
      </w:r>
      <w:proofErr w:type="spellStart"/>
      <w:r w:rsidR="000206E8" w:rsidRPr="00EE6E73">
        <w:rPr>
          <w:i/>
          <w:iCs/>
        </w:rPr>
        <w:t>gnss</w:t>
      </w:r>
      <w:proofErr w:type="spellEnd"/>
      <w:r w:rsidR="000206E8" w:rsidRPr="00EE6E73">
        <w:rPr>
          <w:i/>
          <w:iCs/>
        </w:rPr>
        <w:t>-id/</w:t>
      </w:r>
      <w:proofErr w:type="spellStart"/>
      <w:r w:rsidR="000206E8" w:rsidRPr="00EE6E73">
        <w:rPr>
          <w:i/>
          <w:iCs/>
        </w:rPr>
        <w:t>sbas</w:t>
      </w:r>
      <w:proofErr w:type="spellEnd"/>
      <w:r w:rsidR="000206E8" w:rsidRPr="00EE6E73">
        <w:rPr>
          <w:i/>
          <w:iCs/>
        </w:rPr>
        <w:t>-id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 xml:space="preserve">ach SIB and </w:t>
      </w:r>
      <w:proofErr w:type="spellStart"/>
      <w:r w:rsidR="00506CA2" w:rsidRPr="00EE6E73">
        <w:t>posSIB</w:t>
      </w:r>
      <w:proofErr w:type="spellEnd"/>
      <w:r w:rsidR="00506CA2" w:rsidRPr="00EE6E73">
        <w:t xml:space="preserve"> is contained at most once in </w:t>
      </w:r>
      <w:r w:rsidR="008A24B0" w:rsidRPr="00EE6E73">
        <w:t xml:space="preserve">an </w:t>
      </w:r>
      <w:r w:rsidR="00506CA2" w:rsidRPr="00EE6E73">
        <w:t>SI message</w:t>
      </w:r>
      <w:r w:rsidR="008A24B0" w:rsidRPr="00EE6E73">
        <w:t>.</w:t>
      </w:r>
      <w:r w:rsidR="008A24B0" w:rsidRPr="00EE6E73">
        <w:br/>
        <w:t xml:space="preserve">For SIBs and </w:t>
      </w:r>
      <w:proofErr w:type="spellStart"/>
      <w:r w:rsidR="008A24B0" w:rsidRPr="00EE6E73">
        <w:t>posSIBs</w:t>
      </w:r>
      <w:proofErr w:type="spellEnd"/>
      <w:r w:rsidR="008A24B0" w:rsidRPr="00EE6E73">
        <w:t xml:space="preserve"> with </w:t>
      </w:r>
      <w:bookmarkStart w:id="38" w:name="_Hlk133346316"/>
      <w:r w:rsidR="008A24B0" w:rsidRPr="00EE6E73">
        <w:t>segment</w:t>
      </w:r>
      <w:bookmarkEnd w:id="38"/>
      <w:r w:rsidR="008A24B0" w:rsidRPr="00EE6E73">
        <w:t xml:space="preserve">s, the segments contained in SI messages are transmitted according to the SI message periodicity, with one segment of a particular </w:t>
      </w:r>
      <w:proofErr w:type="spellStart"/>
      <w:r w:rsidR="008A24B0" w:rsidRPr="00EE6E73">
        <w:rPr>
          <w:i/>
          <w:iCs/>
        </w:rPr>
        <w:t>sibType</w:t>
      </w:r>
      <w:proofErr w:type="spellEnd"/>
      <w:r w:rsidR="008A24B0" w:rsidRPr="00EE6E73">
        <w:t>/</w:t>
      </w:r>
      <w:proofErr w:type="spellStart"/>
      <w:r w:rsidR="008A24B0" w:rsidRPr="00EE6E73">
        <w:rPr>
          <w:i/>
          <w:iCs/>
        </w:rPr>
        <w:t>posSibType</w:t>
      </w:r>
      <w:proofErr w:type="spellEnd"/>
      <w:r w:rsidR="008A24B0" w:rsidRPr="00EE6E73">
        <w:t xml:space="preserve"> in each SI message</w:t>
      </w:r>
      <w:r w:rsidRPr="00EE6E73">
        <w:t>;</w:t>
      </w:r>
    </w:p>
    <w:p w14:paraId="2B5BCBEC" w14:textId="41C1ACC4" w:rsidR="00394471" w:rsidRDefault="00394471" w:rsidP="00394471">
      <w:pPr>
        <w:pStyle w:val="B1"/>
        <w:rPr>
          <w:ins w:id="39" w:author="Huawei-Yinghao" w:date="2025-08-27T12:06:00Z"/>
        </w:rPr>
      </w:pPr>
      <w:r w:rsidRPr="00EE6E73">
        <w:t>-</w:t>
      </w:r>
      <w:r w:rsidRPr="00EE6E73">
        <w:tab/>
        <w:t xml:space="preserve">For a UE in RRC_CONNECTED, the network can provide system information through dedicated signalling using the </w:t>
      </w:r>
      <w:proofErr w:type="spellStart"/>
      <w:r w:rsidRPr="00EE6E73">
        <w:rPr>
          <w:bCs/>
          <w:i/>
          <w:iCs/>
        </w:rPr>
        <w:t>RRCReconfiguration</w:t>
      </w:r>
      <w:proofErr w:type="spellEnd"/>
      <w:r w:rsidRPr="00EE6E73">
        <w:rPr>
          <w:bCs/>
          <w:iCs/>
        </w:rPr>
        <w:t xml:space="preserve"> message, e.g. if the UE has an active BWP with no common search space configured to monitor system information, paging, or upon request from the UE</w:t>
      </w:r>
      <w:r w:rsidRPr="00EE6E73">
        <w:t>.</w:t>
      </w:r>
    </w:p>
    <w:p w14:paraId="3E0DAC93" w14:textId="7D4C0DF4" w:rsidR="00FA6BF6" w:rsidRPr="000B6CE0" w:rsidRDefault="00FA6BF6" w:rsidP="00FA6BF6">
      <w:pPr>
        <w:pStyle w:val="B1"/>
        <w:rPr>
          <w:rFonts w:eastAsia="等线"/>
        </w:rPr>
      </w:pPr>
      <w:bookmarkStart w:id="40" w:name="_Hlk207188955"/>
      <w:ins w:id="41" w:author="Huawei-Yinghao" w:date="2025-08-27T12:06:00Z">
        <w:r w:rsidRPr="000B6CE0">
          <w:rPr>
            <w:rFonts w:eastAsia="等线"/>
          </w:rPr>
          <w:t>-</w:t>
        </w:r>
        <w:r w:rsidRPr="000B6CE0">
          <w:rPr>
            <w:rFonts w:eastAsia="等线"/>
          </w:rPr>
          <w:tab/>
        </w:r>
        <w:r w:rsidRPr="000B6CE0">
          <w:rPr>
            <w:rFonts w:hint="eastAsia"/>
          </w:rPr>
          <w:t xml:space="preserve">For a UE in RRC_CONNECTED, the network may provide multiple </w:t>
        </w:r>
        <w:r w:rsidRPr="000B6CE0">
          <w:rPr>
            <w:rFonts w:hint="eastAsia"/>
            <w:noProof/>
            <w:lang w:eastAsia="en-GB"/>
          </w:rPr>
          <w:t xml:space="preserve">segments of a </w:t>
        </w:r>
        <w:proofErr w:type="spellStart"/>
        <w:r w:rsidRPr="000B6CE0">
          <w:rPr>
            <w:rFonts w:hint="eastAsia"/>
          </w:rPr>
          <w:t>posSIB</w:t>
        </w:r>
        <w:proofErr w:type="spellEnd"/>
        <w:r w:rsidRPr="000B6CE0">
          <w:rPr>
            <w:rFonts w:hint="eastAsia"/>
          </w:rPr>
          <w:t xml:space="preserve"> </w:t>
        </w:r>
        <w:r w:rsidRPr="000B6CE0">
          <w:rPr>
            <w:rFonts w:hint="eastAsia"/>
            <w:noProof/>
            <w:lang w:eastAsia="en-GB"/>
          </w:rPr>
          <w:t>of the same posSIB type</w:t>
        </w:r>
        <w:r w:rsidRPr="000B6CE0">
          <w:rPr>
            <w:rFonts w:hint="eastAsia"/>
          </w:rPr>
          <w:t xml:space="preserve"> through dedicated signalling using the </w:t>
        </w:r>
        <w:proofErr w:type="spellStart"/>
        <w:r w:rsidRPr="000B6CE0">
          <w:rPr>
            <w:rFonts w:hint="eastAsia"/>
            <w:i/>
            <w:iCs/>
          </w:rPr>
          <w:t>RRCReconfiguration</w:t>
        </w:r>
        <w:proofErr w:type="spellEnd"/>
        <w:r w:rsidRPr="000B6CE0">
          <w:rPr>
            <w:rFonts w:hint="eastAsia"/>
          </w:rPr>
          <w:t xml:space="preserve"> message.</w:t>
        </w:r>
      </w:ins>
    </w:p>
    <w:bookmarkEnd w:id="40"/>
    <w:p w14:paraId="7BAAEF14" w14:textId="77777777" w:rsidR="00394471" w:rsidRPr="00EE6E73" w:rsidRDefault="00394471" w:rsidP="00394471">
      <w:pPr>
        <w:pStyle w:val="B1"/>
      </w:pPr>
      <w:r w:rsidRPr="00EE6E73">
        <w:t>-</w:t>
      </w:r>
      <w:r w:rsidRPr="00EE6E73">
        <w:tab/>
        <w:t xml:space="preserve">For </w:t>
      </w:r>
      <w:proofErr w:type="spellStart"/>
      <w:r w:rsidRPr="00EE6E73">
        <w:t>PSCell</w:t>
      </w:r>
      <w:proofErr w:type="spellEnd"/>
      <w:r w:rsidRPr="00EE6E73">
        <w:t xml:space="preserve"> and </w:t>
      </w:r>
      <w:proofErr w:type="spellStart"/>
      <w:r w:rsidRPr="00EE6E73">
        <w:t>SCells</w:t>
      </w:r>
      <w:proofErr w:type="spellEnd"/>
      <w:r w:rsidRPr="00EE6E73">
        <w:t xml:space="preserve">, the network provides the required SI by dedicated signalling, i.e. within an </w:t>
      </w:r>
      <w:proofErr w:type="spellStart"/>
      <w:r w:rsidRPr="00EE6E73">
        <w:rPr>
          <w:bCs/>
          <w:i/>
          <w:iCs/>
        </w:rPr>
        <w:t>RRCReconfiguration</w:t>
      </w:r>
      <w:proofErr w:type="spellEnd"/>
      <w:r w:rsidRPr="00EE6E73">
        <w:rPr>
          <w:bCs/>
          <w:iCs/>
        </w:rPr>
        <w:t xml:space="preserve"> message</w:t>
      </w:r>
      <w:r w:rsidRPr="00EE6E73">
        <w:t xml:space="preserve">. Nevertheless, the UE shall acquire </w:t>
      </w:r>
      <w:r w:rsidRPr="00EE6E73">
        <w:rPr>
          <w:i/>
        </w:rPr>
        <w:t>MIB</w:t>
      </w:r>
      <w:r w:rsidRPr="00EE6E73">
        <w:t xml:space="preserve"> of the </w:t>
      </w:r>
      <w:proofErr w:type="spellStart"/>
      <w:r w:rsidRPr="00EE6E73">
        <w:t>PSCell</w:t>
      </w:r>
      <w:proofErr w:type="spellEnd"/>
      <w:r w:rsidRPr="00EE6E73">
        <w:t xml:space="preserve"> to get SFN timing of the SCG (which may be different from MCG). Upon change of relevant SI for </w:t>
      </w:r>
      <w:proofErr w:type="spellStart"/>
      <w:r w:rsidRPr="00EE6E73">
        <w:t>SCell</w:t>
      </w:r>
      <w:proofErr w:type="spellEnd"/>
      <w:r w:rsidRPr="00EE6E73">
        <w:t xml:space="preserve">, the network releases and adds the concerned </w:t>
      </w:r>
      <w:proofErr w:type="spellStart"/>
      <w:r w:rsidRPr="00EE6E73">
        <w:t>SCell</w:t>
      </w:r>
      <w:proofErr w:type="spellEnd"/>
      <w:r w:rsidRPr="00EE6E73">
        <w:t xml:space="preserve">. For </w:t>
      </w:r>
      <w:proofErr w:type="spellStart"/>
      <w:r w:rsidRPr="00EE6E73">
        <w:t>PSCell</w:t>
      </w:r>
      <w:proofErr w:type="spellEnd"/>
      <w:r w:rsidRPr="00EE6E73">
        <w:t>,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42" w:name="_Toc60777073"/>
      <w:bookmarkStart w:id="43" w:name="_Toc193445981"/>
      <w:bookmarkStart w:id="44" w:name="_Toc193451786"/>
      <w:bookmarkStart w:id="45" w:name="_Toc193463056"/>
      <w:bookmarkStart w:id="46"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(ASN.1)</w:t>
      </w:r>
      <w:bookmarkEnd w:id="42"/>
      <w:bookmarkEnd w:id="43"/>
      <w:bookmarkEnd w:id="44"/>
      <w:bookmarkEnd w:id="45"/>
      <w:bookmarkEnd w:id="46"/>
    </w:p>
    <w:p w14:paraId="054890FF" w14:textId="77777777" w:rsidR="00394471" w:rsidRPr="00EE6E73" w:rsidRDefault="00394471" w:rsidP="00394471">
      <w:pPr>
        <w:pStyle w:val="2"/>
      </w:pPr>
      <w:bookmarkStart w:id="47" w:name="_Toc60777078"/>
      <w:bookmarkStart w:id="48" w:name="_Toc193445986"/>
      <w:bookmarkStart w:id="49" w:name="_Toc193451791"/>
      <w:bookmarkStart w:id="50" w:name="_Toc193463061"/>
      <w:bookmarkStart w:id="51" w:name="_Toc201295348"/>
      <w:r w:rsidRPr="00EE6E73">
        <w:t>6.2</w:t>
      </w:r>
      <w:r w:rsidRPr="00EE6E73">
        <w:tab/>
        <w:t>RRC messages</w:t>
      </w:r>
      <w:bookmarkEnd w:id="47"/>
      <w:bookmarkEnd w:id="48"/>
      <w:bookmarkEnd w:id="49"/>
      <w:bookmarkEnd w:id="50"/>
      <w:bookmarkEnd w:id="51"/>
    </w:p>
    <w:p w14:paraId="3F8B8ECE" w14:textId="77777777" w:rsidR="00394471" w:rsidRPr="00EE6E73" w:rsidRDefault="00394471" w:rsidP="00394471">
      <w:pPr>
        <w:pStyle w:val="30"/>
      </w:pPr>
      <w:bookmarkStart w:id="52" w:name="_Toc60777089"/>
      <w:bookmarkStart w:id="53" w:name="_Toc193445999"/>
      <w:bookmarkStart w:id="54" w:name="_Toc193451804"/>
      <w:bookmarkStart w:id="55" w:name="_Toc193463074"/>
      <w:bookmarkStart w:id="56" w:name="_Toc201295361"/>
      <w:bookmarkStart w:id="57" w:name="_Hlk54206646"/>
      <w:r w:rsidRPr="00EE6E73">
        <w:t>6.2.2</w:t>
      </w:r>
      <w:r w:rsidRPr="00EE6E73">
        <w:tab/>
        <w:t>Message definitions</w:t>
      </w:r>
      <w:bookmarkEnd w:id="52"/>
      <w:bookmarkEnd w:id="53"/>
      <w:bookmarkEnd w:id="54"/>
      <w:bookmarkEnd w:id="55"/>
      <w:bookmarkEnd w:id="56"/>
    </w:p>
    <w:p w14:paraId="1613CD87" w14:textId="77777777" w:rsidR="00394471" w:rsidRPr="00EE6E73" w:rsidRDefault="00394471" w:rsidP="00394471">
      <w:pPr>
        <w:pStyle w:val="40"/>
      </w:pPr>
      <w:bookmarkStart w:id="58" w:name="_Toc60777108"/>
      <w:bookmarkStart w:id="59" w:name="_Toc193446023"/>
      <w:bookmarkStart w:id="60" w:name="_Toc193451828"/>
      <w:bookmarkStart w:id="61" w:name="_Toc193463098"/>
      <w:bookmarkStart w:id="62" w:name="_Toc201295385"/>
      <w:bookmarkStart w:id="63" w:name="MCCQCTEMPBM_00000112"/>
      <w:bookmarkEnd w:id="57"/>
      <w:r w:rsidRPr="00EE6E73">
        <w:t>–</w:t>
      </w:r>
      <w:r w:rsidRPr="00EE6E73">
        <w:tab/>
      </w:r>
      <w:r w:rsidRPr="00EE6E73">
        <w:rPr>
          <w:i/>
          <w:noProof/>
        </w:rPr>
        <w:t>RRCReconfiguration</w:t>
      </w:r>
      <w:bookmarkEnd w:id="58"/>
      <w:bookmarkEnd w:id="59"/>
      <w:bookmarkEnd w:id="60"/>
      <w:bookmarkEnd w:id="61"/>
      <w:bookmarkEnd w:id="62"/>
    </w:p>
    <w:bookmarkEnd w:id="63"/>
    <w:p w14:paraId="10C0710A" w14:textId="77777777" w:rsidR="00394471" w:rsidRPr="00EE6E73" w:rsidRDefault="00394471" w:rsidP="00394471">
      <w:r w:rsidRPr="00EE6E73">
        <w:t xml:space="preserve">The </w:t>
      </w:r>
      <w:proofErr w:type="spellStart"/>
      <w:r w:rsidRPr="00EE6E73">
        <w:rPr>
          <w:i/>
        </w:rPr>
        <w:t>RRCReconfiguration</w:t>
      </w:r>
      <w:proofErr w:type="spellEnd"/>
      <w:r w:rsidRPr="00EE6E73">
        <w:rPr>
          <w:i/>
        </w:rPr>
        <w:t xml:space="preserve">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proofErr w:type="spellStart"/>
      <w:r w:rsidRPr="00EE6E73">
        <w:rPr>
          <w:bCs/>
          <w:i/>
          <w:iCs/>
        </w:rPr>
        <w:t>RRCReconfiguration</w:t>
      </w:r>
      <w:proofErr w:type="spellEnd"/>
      <w:r w:rsidRPr="00EE6E73">
        <w:rPr>
          <w:bCs/>
          <w:i/>
          <w:iCs/>
        </w:rPr>
        <w:t xml:space="preserve">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proofErr w:type="spellStart"/>
      <w:r w:rsidRPr="00EE6E73">
        <w:t>RRCReconfiguration</w:t>
      </w:r>
      <w:proofErr w:type="spellEnd"/>
      <w:r w:rsidRPr="00EE6E73">
        <w:t xml:space="preserve">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w:t>
      </w:r>
      <w:proofErr w:type="spellStart"/>
      <w:r w:rsidRPr="00EE6E73">
        <w:t>rrc-TransactionIdentifier</w:t>
      </w:r>
      <w:proofErr w:type="spellEnd"/>
      <w:r w:rsidRPr="00EE6E73">
        <w:t xml:space="preserve">               RRC-</w:t>
      </w:r>
      <w:proofErr w:type="spellStart"/>
      <w:r w:rsidRPr="00EE6E73">
        <w:t>TransactionIdentifier</w:t>
      </w:r>
      <w:proofErr w:type="spellEnd"/>
      <w:r w:rsidRPr="00EE6E73">
        <w:t>,</w:t>
      </w:r>
    </w:p>
    <w:p w14:paraId="3A377FD0" w14:textId="77777777" w:rsidR="00394471" w:rsidRPr="00EE6E73" w:rsidRDefault="00394471" w:rsidP="00EE6E73">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w:t>
      </w:r>
      <w:proofErr w:type="spellStart"/>
      <w:r w:rsidRPr="00EE6E73">
        <w:t>rrcReconfiguration</w:t>
      </w:r>
      <w:proofErr w:type="spellEnd"/>
      <w:r w:rsidRPr="00EE6E73">
        <w:t xml:space="preserve">                      </w:t>
      </w:r>
      <w:proofErr w:type="spellStart"/>
      <w:r w:rsidRPr="00EE6E73">
        <w:t>RRCReconfiguration</w:t>
      </w:r>
      <w:proofErr w:type="spellEnd"/>
      <w:r w:rsidRPr="00EE6E73">
        <w:t>-IEs,</w:t>
      </w:r>
    </w:p>
    <w:p w14:paraId="6F482A74" w14:textId="77777777" w:rsidR="00394471" w:rsidRPr="00EE6E73" w:rsidRDefault="00394471" w:rsidP="00EE6E73">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proofErr w:type="spellStart"/>
      <w:r w:rsidRPr="00EE6E73">
        <w:t>RRCReconfiguration</w:t>
      </w:r>
      <w:proofErr w:type="spellEnd"/>
      <w:r w:rsidRPr="00EE6E73">
        <w:t xml:space="preserve">-IEs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w:t>
      </w:r>
      <w:proofErr w:type="spellStart"/>
      <w:r w:rsidRPr="00EE6E73">
        <w:t>radioBearerConfig</w:t>
      </w:r>
      <w:proofErr w:type="spellEnd"/>
      <w:r w:rsidRPr="00EE6E73">
        <w:t xml:space="preserve">                       </w:t>
      </w:r>
      <w:proofErr w:type="spellStart"/>
      <w:r w:rsidRPr="00EE6E73">
        <w:t>RadioBearerConfig</w:t>
      </w:r>
      <w:proofErr w:type="spellEnd"/>
      <w:r w:rsidRPr="00EE6E73">
        <w:t xml:space="preserve">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w:t>
      </w:r>
      <w:proofErr w:type="spellStart"/>
      <w:r w:rsidRPr="00EE6E73">
        <w:t>secondaryCellGroup</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CellGroupConfig</w:t>
      </w:r>
      <w:proofErr w:type="spellEnd"/>
      <w:r w:rsidRPr="00EE6E73">
        <w:t xml:space="preserve">)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w:t>
      </w:r>
      <w:proofErr w:type="spellStart"/>
      <w:r w:rsidRPr="00EE6E73">
        <w:t>measConfig</w:t>
      </w:r>
      <w:proofErr w:type="spellEnd"/>
      <w:r w:rsidRPr="00EE6E73">
        <w:t xml:space="preserve">                              </w:t>
      </w:r>
      <w:proofErr w:type="spellStart"/>
      <w:r w:rsidRPr="00EE6E73">
        <w:t>MeasConfig</w:t>
      </w:r>
      <w:proofErr w:type="spellEnd"/>
      <w:r w:rsidRPr="00EE6E73">
        <w:t xml:space="preserve">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lastRenderedPageBreak/>
        <w:t xml:space="preserve">    </w:t>
      </w:r>
      <w:proofErr w:type="spellStart"/>
      <w:r w:rsidRPr="00EE6E73">
        <w:t>masterCellGroup</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CellGroupConfig</w:t>
      </w:r>
      <w:proofErr w:type="spellEnd"/>
      <w:r w:rsidRPr="00EE6E73">
        <w:t xml:space="preserve">)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w:t>
      </w:r>
      <w:proofErr w:type="spellStart"/>
      <w:r w:rsidRPr="00EE6E73">
        <w:t>fullConfig</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Cond </w:t>
      </w:r>
      <w:proofErr w:type="spellStart"/>
      <w:r w:rsidRPr="00EE6E73">
        <w:rPr>
          <w:color w:val="808080"/>
        </w:rPr>
        <w:t>FullConfig</w:t>
      </w:r>
      <w:proofErr w:type="spellEnd"/>
    </w:p>
    <w:p w14:paraId="5DB789D6" w14:textId="77777777" w:rsidR="00394471" w:rsidRPr="00EE6E73" w:rsidRDefault="00394471" w:rsidP="00EE6E73">
      <w:pPr>
        <w:pStyle w:val="PL"/>
        <w:rPr>
          <w:color w:val="808080"/>
        </w:rPr>
      </w:pPr>
      <w:r w:rsidRPr="00EE6E73">
        <w:t xml:space="preserve">    </w:t>
      </w:r>
      <w:proofErr w:type="spellStart"/>
      <w:r w:rsidRPr="00EE6E73">
        <w:t>dedicatedNAS-MessageList</w:t>
      </w:r>
      <w:proofErr w:type="spellEnd"/>
      <w:r w:rsidRPr="00EE6E73">
        <w:t xml:space="preserve">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w:t>
      </w:r>
      <w:proofErr w:type="spellStart"/>
      <w:r w:rsidRPr="00EE6E73">
        <w:t>DedicatedNAS</w:t>
      </w:r>
      <w:proofErr w:type="spellEnd"/>
      <w:r w:rsidRPr="00EE6E73">
        <w:t xml:space="preserve">-Message                     </w:t>
      </w:r>
      <w:r w:rsidRPr="00EE6E73">
        <w:rPr>
          <w:color w:val="993366"/>
        </w:rPr>
        <w:t>OPTIONAL</w:t>
      </w:r>
      <w:r w:rsidRPr="00EE6E73">
        <w:t xml:space="preserve">, </w:t>
      </w:r>
      <w:r w:rsidRPr="00EE6E73">
        <w:rPr>
          <w:color w:val="808080"/>
        </w:rPr>
        <w:t xml:space="preserve">-- Cond </w:t>
      </w:r>
      <w:proofErr w:type="spellStart"/>
      <w:r w:rsidRPr="00EE6E73">
        <w:rPr>
          <w:color w:val="808080"/>
        </w:rPr>
        <w:t>nonHO</w:t>
      </w:r>
      <w:proofErr w:type="spellEnd"/>
    </w:p>
    <w:p w14:paraId="652FB5AD" w14:textId="77777777" w:rsidR="00394471" w:rsidRPr="00EE6E73" w:rsidRDefault="00394471" w:rsidP="00EE6E73">
      <w:pPr>
        <w:pStyle w:val="PL"/>
        <w:rPr>
          <w:color w:val="808080"/>
        </w:rPr>
      </w:pPr>
      <w:r w:rsidRPr="00EE6E73">
        <w:t xml:space="preserve">    </w:t>
      </w:r>
      <w:proofErr w:type="spellStart"/>
      <w:r w:rsidRPr="00EE6E73">
        <w:t>masterKeyUpdate</w:t>
      </w:r>
      <w:proofErr w:type="spellEnd"/>
      <w:r w:rsidRPr="00EE6E73">
        <w:t xml:space="preserve">                         </w:t>
      </w:r>
      <w:proofErr w:type="spellStart"/>
      <w:r w:rsidRPr="00EE6E73">
        <w:t>MasterKeyUpdate</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MasterKeyChange</w:t>
      </w:r>
      <w:proofErr w:type="spellEnd"/>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w:t>
      </w:r>
      <w:proofErr w:type="spellStart"/>
      <w:r w:rsidRPr="00EE6E73">
        <w:t>dedicatedSystemInformationDelivery</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 xml:space="preserve">)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w:t>
      </w:r>
      <w:proofErr w:type="spellStart"/>
      <w:r w:rsidRPr="00EE6E73">
        <w:t>otherConfig</w:t>
      </w:r>
      <w:proofErr w:type="spellEnd"/>
      <w:r w:rsidRPr="00EE6E73">
        <w:t xml:space="preserve">                             </w:t>
      </w:r>
      <w:proofErr w:type="spellStart"/>
      <w:r w:rsidRPr="00EE6E73">
        <w:t>OtherConfig</w:t>
      </w:r>
      <w:proofErr w:type="spellEnd"/>
      <w:r w:rsidRPr="00EE6E73">
        <w:t xml:space="preserve">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w:t>
      </w:r>
      <w:proofErr w:type="spellStart"/>
      <w:r w:rsidRPr="00EE6E73">
        <w:t>OtherConfig-v1540</w:t>
      </w:r>
      <w:proofErr w:type="spellEnd"/>
      <w:r w:rsidRPr="00EE6E73">
        <w:t xml:space="preserve">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w:t>
      </w:r>
      <w:proofErr w:type="spellStart"/>
      <w:r w:rsidRPr="00EE6E73">
        <w:t>mrdc-SecondaryCellGroupConfig</w:t>
      </w:r>
      <w:proofErr w:type="spellEnd"/>
      <w:r w:rsidRPr="00EE6E73">
        <w:t xml:space="preserve">            </w:t>
      </w:r>
      <w:proofErr w:type="spellStart"/>
      <w:r w:rsidRPr="00EE6E73">
        <w:t>SetupRelease</w:t>
      </w:r>
      <w:proofErr w:type="spellEnd"/>
      <w:r w:rsidRPr="00EE6E73">
        <w:t xml:space="preserve"> { MRDC-</w:t>
      </w:r>
      <w:proofErr w:type="spellStart"/>
      <w:r w:rsidRPr="00EE6E73">
        <w:t>SecondaryCellGroupConfig</w:t>
      </w:r>
      <w:proofErr w:type="spellEnd"/>
      <w:r w:rsidRPr="00EE6E73">
        <w:t xml:space="preserve">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RadioBearerConfig</w:t>
      </w:r>
      <w:proofErr w:type="spellEnd"/>
      <w:r w:rsidRPr="00EE6E73">
        <w:t xml:space="preserve">)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w:t>
      </w:r>
      <w:proofErr w:type="spellStart"/>
      <w:r w:rsidRPr="00EE6E73">
        <w:t>sk</w:t>
      </w:r>
      <w:proofErr w:type="spellEnd"/>
      <w:r w:rsidRPr="00EE6E73">
        <w:t xml:space="preserve">-Counter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w:t>
      </w:r>
      <w:proofErr w:type="spellStart"/>
      <w:r w:rsidRPr="00EE6E73">
        <w:t>OtherConfig-v1610</w:t>
      </w:r>
      <w:proofErr w:type="spellEnd"/>
      <w:r w:rsidRPr="00EE6E73">
        <w:t xml:space="preserve">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w:t>
      </w:r>
      <w:proofErr w:type="spellStart"/>
      <w:r w:rsidRPr="00EE6E73">
        <w:t>SetupRelease</w:t>
      </w:r>
      <w:proofErr w:type="spellEnd"/>
      <w:r w:rsidRPr="00EE6E73">
        <w:t xml:space="preserv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w:t>
      </w:r>
      <w:proofErr w:type="spellStart"/>
      <w:r w:rsidRPr="00EE6E73">
        <w:t>IAB-IP-AddressConfigurationList-r16</w:t>
      </w:r>
      <w:proofErr w:type="spellEnd"/>
      <w:r w:rsidRPr="00EE6E73">
        <w:t xml:space="preserve">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w:t>
      </w:r>
      <w:proofErr w:type="spellStart"/>
      <w:r w:rsidRPr="00EE6E73">
        <w:t>ConditionalReconfiguration-r16</w:t>
      </w:r>
      <w:proofErr w:type="spellEnd"/>
      <w:r w:rsidRPr="00EE6E73">
        <w:t xml:space="preserve">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w:t>
      </w:r>
      <w:proofErr w:type="spellStart"/>
      <w:r w:rsidRPr="00EE6E73">
        <w:t>SetupRelease</w:t>
      </w:r>
      <w:proofErr w:type="spellEnd"/>
      <w:r w:rsidRPr="00EE6E73">
        <w:t xml:space="preserv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w:t>
      </w:r>
      <w:proofErr w:type="spellStart"/>
      <w:r w:rsidRPr="00EE6E73">
        <w:t>SetupRelease</w:t>
      </w:r>
      <w:proofErr w:type="spellEnd"/>
      <w:r w:rsidRPr="00EE6E73">
        <w:t xml:space="preserv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w:t>
      </w:r>
      <w:proofErr w:type="spellStart"/>
      <w:r w:rsidRPr="00EE6E73">
        <w:t>SetupRelease</w:t>
      </w:r>
      <w:proofErr w:type="spellEnd"/>
      <w:r w:rsidRPr="00EE6E73">
        <w:t xml:space="preserv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w:t>
      </w:r>
      <w:proofErr w:type="spellStart"/>
      <w:r w:rsidRPr="00EE6E73">
        <w:t>SetupRelease</w:t>
      </w:r>
      <w:proofErr w:type="spellEnd"/>
      <w:r w:rsidRPr="00EE6E73">
        <w:t xml:space="preserv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w:t>
      </w:r>
      <w:proofErr w:type="spellStart"/>
      <w:r w:rsidRPr="00EE6E73">
        <w:t>SetupRelease</w:t>
      </w:r>
      <w:proofErr w:type="spellEnd"/>
      <w:r w:rsidRPr="00EE6E73">
        <w:t xml:space="preserv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w:t>
      </w:r>
      <w:proofErr w:type="spellStart"/>
      <w:r w:rsidRPr="00EE6E73">
        <w:t>OtherConfig-v1700</w:t>
      </w:r>
      <w:proofErr w:type="spellEnd"/>
      <w:r w:rsidRPr="00EE6E73">
        <w:t xml:space="preserve">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 xml:space="preserve">Config-r17                 </w:t>
      </w:r>
      <w:proofErr w:type="spellStart"/>
      <w:r w:rsidRPr="00EE6E73">
        <w:t>SetupRelease</w:t>
      </w:r>
      <w:proofErr w:type="spellEnd"/>
      <w:r w:rsidRPr="00EE6E73">
        <w:t xml:space="preserv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 xml:space="preserve">Config-r17                </w:t>
      </w:r>
      <w:proofErr w:type="spellStart"/>
      <w:r w:rsidRPr="00EE6E73">
        <w:t>SetupRelease</w:t>
      </w:r>
      <w:proofErr w:type="spellEnd"/>
      <w:r w:rsidRPr="00EE6E73">
        <w:t xml:space="preserv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 xml:space="preserve">Cond </w:t>
      </w:r>
      <w:proofErr w:type="spellStart"/>
      <w:r w:rsidR="002D76C2" w:rsidRPr="00EE6E73">
        <w:rPr>
          <w:color w:val="808080"/>
        </w:rPr>
        <w:t>PagingRelay</w:t>
      </w:r>
      <w:proofErr w:type="spellEnd"/>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 xml:space="preserve">NCSG-ConfigNR-r17             </w:t>
      </w:r>
      <w:proofErr w:type="spellStart"/>
      <w:r w:rsidRPr="00EE6E73">
        <w:t>SetupRelease</w:t>
      </w:r>
      <w:proofErr w:type="spellEnd"/>
      <w:r w:rsidRPr="00EE6E73">
        <w:t xml:space="preserv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 xml:space="preserve">NCSG-ConfigEUTRA-r17          </w:t>
      </w:r>
      <w:proofErr w:type="spellStart"/>
      <w:r w:rsidRPr="00EE6E73">
        <w:t>SetupRelease</w:t>
      </w:r>
      <w:proofErr w:type="spellEnd"/>
      <w:r w:rsidRPr="00EE6E73">
        <w:t xml:space="preserv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w:t>
      </w:r>
      <w:proofErr w:type="spellStart"/>
      <w:r w:rsidRPr="00EE6E73">
        <w:t>SetupRelease</w:t>
      </w:r>
      <w:proofErr w:type="spellEnd"/>
      <w:r w:rsidRPr="00EE6E73">
        <w:t xml:space="preserv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w:t>
      </w:r>
      <w:proofErr w:type="spellStart"/>
      <w:r w:rsidRPr="00EE6E73">
        <w:t>SetupRelease</w:t>
      </w:r>
      <w:proofErr w:type="spellEnd"/>
      <w:r w:rsidRPr="00EE6E73">
        <w:t xml:space="preserv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w:t>
      </w:r>
      <w:proofErr w:type="spellStart"/>
      <w:r w:rsidRPr="00EE6E73">
        <w:t>AppLayerMeasConfig-r17</w:t>
      </w:r>
      <w:proofErr w:type="spellEnd"/>
      <w:r w:rsidRPr="00EE6E73">
        <w:t xml:space="preserve">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w:t>
      </w:r>
      <w:proofErr w:type="spellStart"/>
      <w:r w:rsidRPr="00EE6E73">
        <w:t>SetupRelease</w:t>
      </w:r>
      <w:proofErr w:type="spellEnd"/>
      <w:r w:rsidRPr="00EE6E73">
        <w:t xml:space="preserv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w:t>
      </w:r>
      <w:proofErr w:type="spellStart"/>
      <w:r w:rsidRPr="00EE6E73">
        <w:t>nonCriticalExtension</w:t>
      </w:r>
      <w:proofErr w:type="spellEnd"/>
      <w:r w:rsidRPr="00EE6E73">
        <w:t xml:space="preserve">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proofErr w:type="spellStart"/>
      <w:r w:rsidRPr="00EE6E73">
        <w:t>SetupRelease</w:t>
      </w:r>
      <w:proofErr w:type="spellEnd"/>
      <w:r w:rsidRPr="00EE6E73">
        <w:t xml:space="preserv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宋体"/>
          <w:color w:val="808080"/>
        </w:rPr>
      </w:pPr>
      <w:r w:rsidRPr="00EE6E73">
        <w:t xml:space="preserve">    </w:t>
      </w:r>
      <w:r w:rsidR="00007450" w:rsidRPr="00EE6E73">
        <w:rPr>
          <w:rFonts w:eastAsia="宋体"/>
        </w:rPr>
        <w:t>sl-IndirectPathAddChange-r18</w:t>
      </w:r>
      <w:r w:rsidRPr="00EE6E73">
        <w:t xml:space="preserve">           </w:t>
      </w:r>
      <w:r w:rsidR="002D4217" w:rsidRPr="00EE6E73">
        <w:t xml:space="preserve">    </w:t>
      </w:r>
      <w:r w:rsidRPr="00EE6E73">
        <w:t xml:space="preserve"> </w:t>
      </w:r>
      <w:proofErr w:type="spellStart"/>
      <w:r w:rsidR="00007450" w:rsidRPr="00EE6E73">
        <w:rPr>
          <w:rFonts w:eastAsia="宋体"/>
        </w:rPr>
        <w:t>SetupRelease</w:t>
      </w:r>
      <w:proofErr w:type="spellEnd"/>
      <w:r w:rsidR="00007450" w:rsidRPr="00EE6E73">
        <w:rPr>
          <w:rFonts w:eastAsia="宋体"/>
        </w:rPr>
        <w:t xml:space="preserve"> { SL-IndirectPathAddChange-r18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581EFE8B" w14:textId="78B9D014" w:rsidR="00007450" w:rsidRPr="00EE6E73" w:rsidRDefault="00CB4271" w:rsidP="00EE6E73">
      <w:pPr>
        <w:pStyle w:val="PL"/>
        <w:rPr>
          <w:rFonts w:eastAsia="宋体"/>
          <w:color w:val="808080"/>
        </w:rPr>
      </w:pPr>
      <w:r w:rsidRPr="00EE6E73">
        <w:t xml:space="preserve">    </w:t>
      </w:r>
      <w:r w:rsidR="00007450" w:rsidRPr="00EE6E73">
        <w:rPr>
          <w:rFonts w:eastAsia="宋体"/>
        </w:rPr>
        <w:t>n3c-IndirectPathAddChange-r18</w:t>
      </w:r>
      <w:r w:rsidRPr="00EE6E73">
        <w:t xml:space="preserve">            </w:t>
      </w:r>
      <w:r w:rsidR="002D4217" w:rsidRPr="00EE6E73">
        <w:t xml:space="preserve">   </w:t>
      </w:r>
      <w:proofErr w:type="spellStart"/>
      <w:r w:rsidR="00007450" w:rsidRPr="00EE6E73">
        <w:rPr>
          <w:rFonts w:eastAsia="宋体"/>
        </w:rPr>
        <w:t>SetupRelease</w:t>
      </w:r>
      <w:proofErr w:type="spellEnd"/>
      <w:r w:rsidR="00007450" w:rsidRPr="00EE6E73">
        <w:rPr>
          <w:rFonts w:eastAsia="宋体"/>
        </w:rPr>
        <w:t xml:space="preserve"> { N3C-IndirectPathAddChange-r18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38180233" w14:textId="504D3CAB" w:rsidR="00007450" w:rsidRPr="00EE6E73" w:rsidRDefault="00CB4271" w:rsidP="00EE6E73">
      <w:pPr>
        <w:pStyle w:val="PL"/>
        <w:rPr>
          <w:rFonts w:eastAsia="宋体"/>
          <w:color w:val="808080"/>
        </w:rPr>
      </w:pPr>
      <w:r w:rsidRPr="00EE6E73">
        <w:t xml:space="preserve">    </w:t>
      </w:r>
      <w:r w:rsidR="00007450" w:rsidRPr="00EE6E73">
        <w:rPr>
          <w:rFonts w:eastAsia="宋体"/>
        </w:rPr>
        <w:t>n3c-IndirectPathConfigRelay-r18</w:t>
      </w:r>
      <w:r w:rsidRPr="00EE6E73">
        <w:t xml:space="preserve">            </w:t>
      </w:r>
      <w:r w:rsidR="002D4217" w:rsidRPr="00EE6E73">
        <w:t xml:space="preserve"> </w:t>
      </w:r>
      <w:proofErr w:type="spellStart"/>
      <w:r w:rsidR="00007450" w:rsidRPr="00EE6E73">
        <w:rPr>
          <w:rFonts w:eastAsia="宋体"/>
        </w:rPr>
        <w:t>SetupRelease</w:t>
      </w:r>
      <w:proofErr w:type="spellEnd"/>
      <w:r w:rsidR="00007450" w:rsidRPr="00EE6E73">
        <w:rPr>
          <w:rFonts w:eastAsia="宋体"/>
        </w:rPr>
        <w:t xml:space="preserve"> { N3C-IndirectPathConfigRelay-r18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0C1920FE" w14:textId="02B53997" w:rsidR="00007450" w:rsidRPr="00EE6E73" w:rsidRDefault="00CB4271" w:rsidP="00EE6E73">
      <w:pPr>
        <w:pStyle w:val="PL"/>
        <w:rPr>
          <w:rFonts w:eastAsia="宋体"/>
          <w:color w:val="808080"/>
        </w:rPr>
      </w:pPr>
      <w:r w:rsidRPr="00EE6E73">
        <w:t xml:space="preserve">    </w:t>
      </w:r>
      <w:r w:rsidR="00007450" w:rsidRPr="00EE6E73">
        <w:t>otherConfig-v1800</w:t>
      </w:r>
      <w:r w:rsidRPr="00EE6E73">
        <w:t xml:space="preserve">            </w:t>
      </w:r>
      <w:r w:rsidR="002D4217" w:rsidRPr="00EE6E73">
        <w:t xml:space="preserve">               </w:t>
      </w:r>
      <w:proofErr w:type="spellStart"/>
      <w:r w:rsidR="00007450" w:rsidRPr="00EE6E73">
        <w:t>OtherConfig-v1800</w:t>
      </w:r>
      <w:proofErr w:type="spellEnd"/>
      <w:r w:rsidR="002D4217" w:rsidRPr="00EE6E73">
        <w:t xml:space="preserve">                                              </w:t>
      </w:r>
      <w:r w:rsidR="00007450" w:rsidRPr="00EE6E73">
        <w:rPr>
          <w:rFonts w:eastAsia="宋体"/>
          <w:color w:val="993366"/>
        </w:rPr>
        <w:t>OPTIONAL</w:t>
      </w:r>
      <w:r w:rsidR="00007450" w:rsidRPr="00EE6E73">
        <w:t xml:space="preserve">, </w:t>
      </w:r>
      <w:r w:rsidR="00007450" w:rsidRPr="00EE6E73">
        <w:rPr>
          <w:rFonts w:eastAsia="宋体"/>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 xml:space="preserve">List-r18 </w:t>
      </w:r>
      <w:proofErr w:type="spellStart"/>
      <w:r w:rsidRPr="00EE6E73">
        <w:t>SetupRelease</w:t>
      </w:r>
      <w:proofErr w:type="spellEnd"/>
      <w:r w:rsidRPr="00EE6E73">
        <w:t xml:space="preserv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proofErr w:type="spellStart"/>
      <w:r w:rsidRPr="00EE6E73">
        <w:t>SetupRelease</w:t>
      </w:r>
      <w:proofErr w:type="spellEnd"/>
      <w:r w:rsidRPr="00EE6E73">
        <w:t xml:space="preserv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w:t>
      </w:r>
      <w:proofErr w:type="spellStart"/>
      <w:r w:rsidRPr="00EE6E73">
        <w:t>nonCriticalExtension</w:t>
      </w:r>
      <w:proofErr w:type="spellEnd"/>
      <w:r w:rsidRPr="00EE6E73">
        <w:t xml:space="preserve">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w:t>
      </w:r>
      <w:proofErr w:type="spellStart"/>
      <w:r w:rsidRPr="00EE6E73">
        <w:t>OtherConfig-v18</w:t>
      </w:r>
      <w:r w:rsidR="003A38F1" w:rsidRPr="00EE6E73">
        <w:t>30</w:t>
      </w:r>
      <w:proofErr w:type="spellEnd"/>
      <w:r w:rsidRPr="00EE6E73">
        <w:t xml:space="preserve">                                                  </w:t>
      </w:r>
      <w:r w:rsidRPr="00EE6E73">
        <w:rPr>
          <w:rFonts w:eastAsia="宋体"/>
          <w:color w:val="993366"/>
        </w:rPr>
        <w:t>OPTIONAL</w:t>
      </w:r>
      <w:r w:rsidRPr="00EE6E73">
        <w:t xml:space="preserve">, </w:t>
      </w:r>
      <w:r w:rsidRPr="00EE6E73">
        <w:rPr>
          <w:rFonts w:eastAsia="宋体"/>
          <w:color w:val="808080"/>
        </w:rPr>
        <w:t>-- Need M</w:t>
      </w:r>
    </w:p>
    <w:p w14:paraId="142ADF70" w14:textId="6D85C130" w:rsidR="00B45CB4" w:rsidRPr="00EE6E73" w:rsidRDefault="00B45CB4"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w:t>
      </w:r>
      <w:proofErr w:type="spellStart"/>
      <w:r w:rsidRPr="00EE6E73">
        <w:t>nonCriticalExtension</w:t>
      </w:r>
      <w:proofErr w:type="spellEnd"/>
      <w:r w:rsidRPr="00EE6E73">
        <w:t xml:space="preserve">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w:t>
      </w:r>
      <w:proofErr w:type="spellStart"/>
      <w:r w:rsidRPr="00EE6E73">
        <w:t>SetupRelease</w:t>
      </w:r>
      <w:proofErr w:type="spellEnd"/>
      <w:r w:rsidRPr="00EE6E73">
        <w:t xml:space="preserv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MRDC-</w:t>
      </w:r>
      <w:proofErr w:type="spellStart"/>
      <w:r w:rsidRPr="00EE6E73">
        <w:t>SecondaryCellGroupConfig</w:t>
      </w:r>
      <w:proofErr w:type="spellEnd"/>
      <w:r w:rsidRPr="00EE6E73">
        <w:t xml:space="preserve">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w:t>
      </w:r>
      <w:proofErr w:type="spellStart"/>
      <w:r w:rsidRPr="00EE6E73">
        <w:t>mrdc-ReleaseAndAdd</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w:t>
      </w:r>
      <w:proofErr w:type="spellStart"/>
      <w:r w:rsidRPr="00EE6E73">
        <w:t>mrdc-SecondaryCellGroup</w:t>
      </w:r>
      <w:proofErr w:type="spellEnd"/>
      <w:r w:rsidRPr="00EE6E73">
        <w:t xml:space="preserve">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RRCReconfiguration</w:t>
      </w:r>
      <w:proofErr w:type="spellEnd"/>
      <w:r w:rsidRPr="00EE6E73">
        <w:t>),</w:t>
      </w:r>
    </w:p>
    <w:p w14:paraId="58A37149"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w:t>
      </w:r>
      <w:proofErr w:type="spellStart"/>
      <w:r w:rsidRPr="00EE6E73">
        <w:t>perBH</w:t>
      </w:r>
      <w:proofErr w:type="spellEnd"/>
      <w:r w:rsidRPr="00EE6E73">
        <w:t xml:space="preserve">-RLC-Channel, </w:t>
      </w:r>
      <w:proofErr w:type="spellStart"/>
      <w:r w:rsidRPr="00EE6E73">
        <w:t>perRoutingID</w:t>
      </w:r>
      <w:proofErr w:type="spellEnd"/>
      <w:r w:rsidRPr="00EE6E73">
        <w:t xml:space="preserve">,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proofErr w:type="spellStart"/>
      <w:r w:rsidRPr="00EE6E73">
        <w:t>MasterKeyUpdate</w:t>
      </w:r>
      <w:proofErr w:type="spellEnd"/>
      <w:r w:rsidRPr="00EE6E73">
        <w:t xml:space="preserv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w:t>
      </w:r>
      <w:proofErr w:type="spellStart"/>
      <w:r w:rsidRPr="00EE6E73">
        <w:t>keySetChangeIndicator</w:t>
      </w:r>
      <w:proofErr w:type="spellEnd"/>
      <w:r w:rsidRPr="00EE6E73">
        <w:t xml:space="preserve">           </w:t>
      </w:r>
      <w:r w:rsidRPr="00EE6E73">
        <w:rPr>
          <w:color w:val="993366"/>
        </w:rPr>
        <w:t>BOOLEAN</w:t>
      </w:r>
      <w:r w:rsidRPr="00EE6E73">
        <w:t>,</w:t>
      </w:r>
    </w:p>
    <w:p w14:paraId="05ED4706" w14:textId="77777777" w:rsidR="00394471" w:rsidRPr="00EE6E73" w:rsidRDefault="00394471" w:rsidP="00EE6E73">
      <w:pPr>
        <w:pStyle w:val="PL"/>
      </w:pPr>
      <w:r w:rsidRPr="00EE6E73">
        <w:t xml:space="preserve">    </w:t>
      </w:r>
      <w:proofErr w:type="spellStart"/>
      <w:r w:rsidRPr="00EE6E73">
        <w:t>nextHopChainingCount</w:t>
      </w:r>
      <w:proofErr w:type="spellEnd"/>
      <w:r w:rsidRPr="00EE6E73">
        <w:t xml:space="preserve">            </w:t>
      </w:r>
      <w:proofErr w:type="spellStart"/>
      <w:r w:rsidRPr="00EE6E73">
        <w:t>NextHopChainingCount</w:t>
      </w:r>
      <w:proofErr w:type="spellEnd"/>
      <w:r w:rsidRPr="00EE6E73">
        <w:t>,</w:t>
      </w:r>
    </w:p>
    <w:p w14:paraId="7ACA55F7" w14:textId="77777777" w:rsidR="00394471" w:rsidRPr="00EE6E73" w:rsidRDefault="00394471" w:rsidP="00EE6E73">
      <w:pPr>
        <w:pStyle w:val="PL"/>
        <w:rPr>
          <w:color w:val="808080"/>
        </w:rPr>
      </w:pPr>
      <w:r w:rsidRPr="00EE6E73">
        <w:t xml:space="preserve">    </w:t>
      </w:r>
      <w:proofErr w:type="spellStart"/>
      <w:r w:rsidRPr="00EE6E73">
        <w:t>nas</w:t>
      </w:r>
      <w:proofErr w:type="spellEnd"/>
      <w:r w:rsidRPr="00EE6E73">
        <w:t xml:space="preserve">-Container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securityNASC</w:t>
      </w:r>
      <w:proofErr w:type="spellEnd"/>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lastRenderedPageBreak/>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w:t>
      </w:r>
      <w:proofErr w:type="spellStart"/>
      <w:r w:rsidRPr="00EE6E73">
        <w:t>IAB-IP-AddressIndex-r16</w:t>
      </w:r>
      <w:proofErr w:type="spellEnd"/>
      <w:r w:rsidRPr="00EE6E73">
        <w:t>,</w:t>
      </w:r>
    </w:p>
    <w:p w14:paraId="276240BE" w14:textId="77777777" w:rsidR="00394471" w:rsidRPr="00EE6E73" w:rsidRDefault="00394471" w:rsidP="00EE6E73">
      <w:pPr>
        <w:pStyle w:val="PL"/>
        <w:rPr>
          <w:color w:val="808080"/>
        </w:rPr>
      </w:pPr>
      <w:r w:rsidRPr="00EE6E73">
        <w:t xml:space="preserve">    iab-IP-Address-r16                      </w:t>
      </w:r>
      <w:proofErr w:type="spellStart"/>
      <w:r w:rsidRPr="00EE6E73">
        <w:t>IAB-IP-Address-r16</w:t>
      </w:r>
      <w:proofErr w:type="spellEnd"/>
      <w:r w:rsidRPr="00EE6E73">
        <w:t xml:space="preserve">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w:t>
      </w:r>
      <w:proofErr w:type="spellStart"/>
      <w:r w:rsidRPr="00EE6E73">
        <w:t>IAB-IP-Usage-r16</w:t>
      </w:r>
      <w:proofErr w:type="spellEnd"/>
      <w:r w:rsidRPr="00EE6E73">
        <w:t xml:space="preserve">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proofErr w:type="spellStart"/>
            <w:r w:rsidRPr="00EE6E73">
              <w:rPr>
                <w:i/>
                <w:szCs w:val="22"/>
                <w:lang w:eastAsia="sv-SE"/>
              </w:rPr>
              <w:lastRenderedPageBreak/>
              <w:t>RRCReconfiguration</w:t>
            </w:r>
            <w:proofErr w:type="spellEnd"/>
            <w:r w:rsidRPr="00EE6E73">
              <w:rPr>
                <w:i/>
                <w:szCs w:val="22"/>
                <w:lang w:eastAsia="sv-SE"/>
              </w:rPr>
              <w:t xml:space="preserve">-IEs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proofErr w:type="spellStart"/>
            <w:r w:rsidRPr="00EE6E73">
              <w:rPr>
                <w:b/>
                <w:bCs/>
                <w:i/>
                <w:iCs/>
                <w:lang w:eastAsia="en-GB"/>
              </w:rPr>
              <w:t>appLayerMeasConfig</w:t>
            </w:r>
            <w:proofErr w:type="spellEnd"/>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xml:space="preserve">, conditional </w:t>
            </w:r>
            <w:proofErr w:type="spellStart"/>
            <w:r w:rsidR="00DB6B82" w:rsidRPr="00EE6E73">
              <w:rPr>
                <w:bCs/>
                <w:lang w:eastAsia="en-GB"/>
              </w:rPr>
              <w:t>PSCell</w:t>
            </w:r>
            <w:proofErr w:type="spellEnd"/>
            <w:r w:rsidR="00DB6B82" w:rsidRPr="00EE6E73">
              <w:rPr>
                <w:bCs/>
                <w:lang w:eastAsia="en-GB"/>
              </w:rPr>
              <w:t xml:space="preserve">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proofErr w:type="spellStart"/>
            <w:r w:rsidR="00613673" w:rsidRPr="00EE6E73">
              <w:rPr>
                <w:i/>
              </w:rPr>
              <w:t>RRCReconfiguration</w:t>
            </w:r>
            <w:proofErr w:type="spellEnd"/>
            <w:r w:rsidR="00613673" w:rsidRPr="00EE6E73">
              <w:rPr>
                <w:iCs/>
              </w:rPr>
              <w:t xml:space="preserve"> message is contained within </w:t>
            </w:r>
            <w:proofErr w:type="spellStart"/>
            <w:r w:rsidR="00613673" w:rsidRPr="00EE6E73">
              <w:rPr>
                <w:i/>
              </w:rPr>
              <w:t>condRRCReconfig</w:t>
            </w:r>
            <w:proofErr w:type="spellEnd"/>
            <w:r w:rsidRPr="00EE6E73">
              <w:rPr>
                <w:lang w:eastAsia="sv-SE"/>
              </w:rPr>
              <w:t>.</w:t>
            </w:r>
            <w:r w:rsidRPr="00EE6E73">
              <w:t xml:space="preserve"> </w:t>
            </w:r>
            <w:r w:rsidR="00613673" w:rsidRPr="00EE6E73">
              <w:rPr>
                <w:lang w:eastAsia="sv-SE"/>
              </w:rPr>
              <w:t xml:space="preserve">When the </w:t>
            </w:r>
            <w:proofErr w:type="spellStart"/>
            <w:r w:rsidR="00613673" w:rsidRPr="00EE6E73">
              <w:rPr>
                <w:i/>
                <w:iCs/>
                <w:lang w:eastAsia="sv-SE"/>
              </w:rPr>
              <w:t>masterCellGroup</w:t>
            </w:r>
            <w:proofErr w:type="spellEnd"/>
            <w:r w:rsidR="00613673" w:rsidRPr="00EE6E73">
              <w:rPr>
                <w:lang w:eastAsia="sv-SE"/>
              </w:rPr>
              <w:t xml:space="preserve"> and/or </w:t>
            </w:r>
            <w:proofErr w:type="spellStart"/>
            <w:r w:rsidR="00613673" w:rsidRPr="00EE6E73">
              <w:rPr>
                <w:i/>
                <w:iCs/>
                <w:lang w:eastAsia="sv-SE"/>
              </w:rPr>
              <w:t>secondaryCellGroup</w:t>
            </w:r>
            <w:proofErr w:type="spellEnd"/>
            <w:r w:rsidR="00613673" w:rsidRPr="00EE6E73">
              <w:rPr>
                <w:lang w:eastAsia="sv-SE"/>
              </w:rPr>
              <w:t xml:space="preserve"> includes </w:t>
            </w:r>
            <w:proofErr w:type="spellStart"/>
            <w:r w:rsidR="00613673" w:rsidRPr="00EE6E73">
              <w:rPr>
                <w:i/>
                <w:iCs/>
                <w:lang w:eastAsia="sv-SE"/>
              </w:rPr>
              <w:t>ReconfigurationWithSync</w:t>
            </w:r>
            <w:proofErr w:type="spellEnd"/>
            <w:r w:rsidR="00613673" w:rsidRPr="00EE6E73">
              <w:rPr>
                <w:lang w:eastAsia="sv-SE"/>
              </w:rPr>
              <w:t>, if this field is present, it only includes configurations/fields specific to subsequent CPAC.</w:t>
            </w:r>
            <w:r w:rsidRPr="00EE6E73">
              <w:rPr>
                <w:rFonts w:eastAsia="宋体"/>
              </w:rPr>
              <w:t xml:space="preserve"> </w:t>
            </w:r>
            <w:r w:rsidRPr="00EE6E73">
              <w:t xml:space="preserve">The </w:t>
            </w:r>
            <w:proofErr w:type="spellStart"/>
            <w:r w:rsidRPr="00EE6E73">
              <w:rPr>
                <w:i/>
              </w:rPr>
              <w:t>RRCReconfiguration</w:t>
            </w:r>
            <w:proofErr w:type="spellEnd"/>
            <w:r w:rsidRPr="00EE6E73">
              <w:t xml:space="preserve"> message contained in </w:t>
            </w:r>
            <w:proofErr w:type="spellStart"/>
            <w:r w:rsidRPr="00EE6E73">
              <w:rPr>
                <w:i/>
                <w:iCs/>
              </w:rPr>
              <w:t>DLInformationTransferMRDC</w:t>
            </w:r>
            <w:proofErr w:type="spellEnd"/>
            <w:r w:rsidRPr="00EE6E73">
              <w:rPr>
                <w:i/>
                <w:iCs/>
              </w:rPr>
              <w:t xml:space="preserve"> </w:t>
            </w:r>
            <w:r w:rsidRPr="00EE6E73">
              <w:t xml:space="preserve">cannot contain the field </w:t>
            </w:r>
            <w:proofErr w:type="spellStart"/>
            <w:r w:rsidRPr="00EE6E73">
              <w:rPr>
                <w:i/>
                <w:iCs/>
              </w:rPr>
              <w:t>conditionalReconfiguration</w:t>
            </w:r>
            <w:proofErr w:type="spellEnd"/>
            <w:r w:rsidRPr="00EE6E73">
              <w:rPr>
                <w:i/>
                <w:iCs/>
              </w:rPr>
              <w:t xml:space="preserve"> </w:t>
            </w:r>
            <w:r w:rsidRPr="00EE6E73">
              <w:t xml:space="preserve">for conditional </w:t>
            </w:r>
            <w:proofErr w:type="spellStart"/>
            <w:r w:rsidRPr="00EE6E73">
              <w:t>PSCell</w:t>
            </w:r>
            <w:proofErr w:type="spellEnd"/>
            <w:r w:rsidRPr="00EE6E73">
              <w:t xml:space="preserve"> change</w:t>
            </w:r>
            <w:r w:rsidR="00DB6B82" w:rsidRPr="00EE6E73">
              <w:t xml:space="preserve"> </w:t>
            </w:r>
            <w:r w:rsidR="00627E02" w:rsidRPr="00EE6E73">
              <w:t xml:space="preserve">or for </w:t>
            </w:r>
            <w:r w:rsidR="00DB6B82" w:rsidRPr="00EE6E73">
              <w:t xml:space="preserve">conditional </w:t>
            </w:r>
            <w:proofErr w:type="spellStart"/>
            <w:r w:rsidR="00DB6B82" w:rsidRPr="00EE6E73">
              <w:t>PSCell</w:t>
            </w:r>
            <w:proofErr w:type="spellEnd"/>
            <w:r w:rsidR="00DB6B82" w:rsidRPr="00EE6E73">
              <w:t xml:space="preserve"> addition</w:t>
            </w:r>
            <w:r w:rsidRPr="00EE6E73">
              <w:t>.</w:t>
            </w:r>
            <w:r w:rsidR="00E06B9A" w:rsidRPr="00EE6E73">
              <w:rPr>
                <w:rFonts w:eastAsia="宋体"/>
                <w:szCs w:val="22"/>
                <w:lang w:eastAsia="sv-SE"/>
              </w:rPr>
              <w:t xml:space="preserve"> The network does not include this field </w:t>
            </w:r>
            <w:r w:rsidR="00E06B9A" w:rsidRPr="00EE6E73">
              <w:t xml:space="preserve">in an </w:t>
            </w:r>
            <w:proofErr w:type="spellStart"/>
            <w:r w:rsidR="00E06B9A" w:rsidRPr="00EE6E73">
              <w:rPr>
                <w:i/>
                <w:iCs/>
              </w:rPr>
              <w:t>RRCReconfiguration</w:t>
            </w:r>
            <w:proofErr w:type="spellEnd"/>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proofErr w:type="spellStart"/>
            <w:r w:rsidRPr="00EE6E73">
              <w:rPr>
                <w:rFonts w:ascii="Arial" w:hAnsi="Arial"/>
                <w:b/>
                <w:bCs/>
                <w:i/>
                <w:sz w:val="18"/>
                <w:lang w:eastAsia="en-GB"/>
              </w:rPr>
              <w:t>dedicatedPagingDelivery</w:t>
            </w:r>
            <w:proofErr w:type="spellEnd"/>
          </w:p>
          <w:p w14:paraId="63D1D6CC" w14:textId="6C401299"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L2 U2N Remote UE</w:t>
            </w:r>
            <w:r w:rsidRPr="00EE6E73">
              <w:rPr>
                <w:bCs/>
                <w:lang w:eastAsia="en-GB"/>
              </w:rPr>
              <w:t xml:space="preserve"> to the L2 </w:t>
            </w:r>
            <w:r w:rsidR="002D76C2" w:rsidRPr="00EE6E73">
              <w:rPr>
                <w:bCs/>
                <w:lang w:eastAsia="en-GB"/>
              </w:rPr>
              <w:t xml:space="preserve">U2N </w:t>
            </w:r>
            <w:r w:rsidRPr="00EE6E73">
              <w:rPr>
                <w:bCs/>
                <w:lang w:eastAsia="en-GB"/>
              </w:rPr>
              <w:t>Relay UE 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735FC637" w:rsidR="00394471" w:rsidRPr="00EE6E73" w:rsidRDefault="00394471" w:rsidP="00423673">
            <w:pPr>
              <w:keepNext/>
              <w:keepLines/>
              <w:spacing w:after="0"/>
              <w:rPr>
                <w:b/>
                <w:bCs/>
                <w:i/>
                <w:noProof/>
                <w:lang w:eastAsia="en-GB"/>
              </w:rPr>
            </w:pPr>
            <w:r w:rsidRPr="009C05E8">
              <w:rPr>
                <w:rFonts w:ascii="Arial" w:hAnsi="Arial"/>
                <w:sz w:val="18"/>
                <w:lang w:eastAsia="en-GB"/>
              </w:rPr>
              <w:t xml:space="preserve">This field is used to transfer </w:t>
            </w:r>
            <w:proofErr w:type="spellStart"/>
            <w:r w:rsidRPr="009C05E8">
              <w:rPr>
                <w:rFonts w:ascii="Arial" w:hAnsi="Arial"/>
                <w:i/>
                <w:iCs/>
                <w:sz w:val="18"/>
                <w:lang w:eastAsia="en-GB"/>
              </w:rPr>
              <w:t>SIBPos</w:t>
            </w:r>
            <w:proofErr w:type="spellEnd"/>
            <w:r w:rsidRPr="009C05E8">
              <w:rPr>
                <w:rFonts w:ascii="Arial" w:hAnsi="Arial"/>
                <w:sz w:val="18"/>
                <w:lang w:eastAsia="en-GB"/>
              </w:rPr>
              <w:t xml:space="preserve"> to the UE in RRC_CONNECTED.</w:t>
            </w:r>
            <w:ins w:id="64" w:author="Huawei-Yinghao" w:date="2025-08-12T10:55:00Z">
              <w:r w:rsidR="00106616">
                <w:rPr>
                  <w:rFonts w:ascii="Arial" w:hAnsi="Arial"/>
                  <w:sz w:val="18"/>
                  <w:lang w:eastAsia="en-GB"/>
                </w:rPr>
                <w:t xml:space="preserve"> </w:t>
              </w:r>
            </w:ins>
            <w:ins w:id="65" w:author="Huawei-Yinghao" w:date="2025-08-27T12:07:00Z">
              <w:r w:rsidR="00C45D9F" w:rsidRPr="00C45D9F">
                <w:rPr>
                  <w:rFonts w:ascii="Arial" w:hAnsi="Arial" w:hint="eastAsia"/>
                  <w:sz w:val="18"/>
                  <w:lang w:eastAsia="en-GB"/>
                </w:rPr>
                <w:t xml:space="preserve">This field may contain multiple </w:t>
              </w:r>
              <w:proofErr w:type="spellStart"/>
              <w:r w:rsidR="00C45D9F" w:rsidRPr="00C45D9F">
                <w:rPr>
                  <w:rFonts w:ascii="Arial" w:hAnsi="Arial" w:hint="eastAsia"/>
                  <w:sz w:val="18"/>
                  <w:lang w:eastAsia="en-GB"/>
                </w:rPr>
                <w:t>posSIB</w:t>
              </w:r>
              <w:proofErr w:type="spellEnd"/>
              <w:r w:rsidR="00C45D9F" w:rsidRPr="00C45D9F">
                <w:rPr>
                  <w:rFonts w:ascii="Arial" w:hAnsi="Arial" w:hint="eastAsia"/>
                  <w:sz w:val="18"/>
                  <w:lang w:eastAsia="en-GB"/>
                </w:rPr>
                <w:t xml:space="preserve"> segments of the same </w:t>
              </w:r>
              <w:proofErr w:type="spellStart"/>
              <w:r w:rsidR="00C45D9F" w:rsidRPr="00C45D9F">
                <w:rPr>
                  <w:rFonts w:ascii="Arial" w:hAnsi="Arial" w:hint="eastAsia"/>
                  <w:sz w:val="18"/>
                  <w:lang w:eastAsia="en-GB"/>
                </w:rPr>
                <w:t>posSIB</w:t>
              </w:r>
              <w:proofErr w:type="spellEnd"/>
              <w:r w:rsidR="00C45D9F" w:rsidRPr="00C45D9F">
                <w:rPr>
                  <w:rFonts w:ascii="Arial" w:hAnsi="Arial" w:hint="eastAsia"/>
                  <w:sz w:val="18"/>
                  <w:lang w:eastAsia="en-GB"/>
                </w:rPr>
                <w:t xml:space="preserve"> type. When the number of segments of </w:t>
              </w:r>
              <w:proofErr w:type="spellStart"/>
              <w:r w:rsidR="00C45D9F" w:rsidRPr="00C45D9F">
                <w:rPr>
                  <w:rFonts w:ascii="Arial" w:hAnsi="Arial" w:hint="eastAsia"/>
                  <w:sz w:val="18"/>
                  <w:lang w:eastAsia="en-GB"/>
                </w:rPr>
                <w:t>posSIB</w:t>
              </w:r>
              <w:proofErr w:type="spellEnd"/>
              <w:r w:rsidR="00C45D9F" w:rsidRPr="00C45D9F">
                <w:rPr>
                  <w:rFonts w:ascii="Arial" w:hAnsi="Arial" w:hint="eastAsia"/>
                  <w:sz w:val="18"/>
                  <w:lang w:eastAsia="en-GB"/>
                </w:rPr>
                <w:t xml:space="preserve"> of the same </w:t>
              </w:r>
              <w:proofErr w:type="spellStart"/>
              <w:r w:rsidR="00C45D9F" w:rsidRPr="00C45D9F">
                <w:rPr>
                  <w:rFonts w:ascii="Arial" w:hAnsi="Arial" w:hint="eastAsia"/>
                  <w:sz w:val="18"/>
                  <w:lang w:eastAsia="en-GB"/>
                </w:rPr>
                <w:t>posSIB</w:t>
              </w:r>
              <w:proofErr w:type="spellEnd"/>
              <w:r w:rsidR="00C45D9F" w:rsidRPr="00C45D9F">
                <w:rPr>
                  <w:rFonts w:ascii="Arial" w:hAnsi="Arial" w:hint="eastAsia"/>
                  <w:sz w:val="18"/>
                  <w:lang w:eastAsia="en-GB"/>
                </w:rPr>
                <w:t xml:space="preserve"> type exceeds the maximum number of </w:t>
              </w:r>
              <w:proofErr w:type="spellStart"/>
              <w:r w:rsidR="00C45D9F" w:rsidRPr="00C45D9F">
                <w:rPr>
                  <w:rFonts w:ascii="Arial" w:hAnsi="Arial" w:hint="eastAsia"/>
                  <w:sz w:val="18"/>
                  <w:lang w:eastAsia="en-GB"/>
                </w:rPr>
                <w:t>posSIBs</w:t>
              </w:r>
              <w:proofErr w:type="spellEnd"/>
              <w:r w:rsidR="00C45D9F" w:rsidRPr="00C45D9F">
                <w:rPr>
                  <w:rFonts w:ascii="Arial" w:hAnsi="Arial" w:hint="eastAsia"/>
                  <w:sz w:val="18"/>
                  <w:lang w:eastAsia="en-GB"/>
                </w:rPr>
                <w:t xml:space="preserve"> that t</w:t>
              </w:r>
            </w:ins>
            <w:ins w:id="66" w:author="Huawei-Yinghao" w:date="2025-08-27T12:25:00Z">
              <w:r w:rsidR="00372926">
                <w:rPr>
                  <w:rFonts w:ascii="Arial" w:hAnsi="Arial"/>
                  <w:sz w:val="18"/>
                  <w:lang w:eastAsia="en-GB"/>
                </w:rPr>
                <w:t>his field</w:t>
              </w:r>
            </w:ins>
            <w:ins w:id="67" w:author="Huawei-Yinghao" w:date="2025-08-27T12:07:00Z">
              <w:r w:rsidR="00C45D9F" w:rsidRPr="00C45D9F">
                <w:rPr>
                  <w:rFonts w:ascii="Arial" w:hAnsi="Arial" w:hint="eastAsia"/>
                  <w:sz w:val="18"/>
                  <w:lang w:eastAsia="en-GB"/>
                </w:rPr>
                <w:t xml:space="preserve"> could carry (i.e., 32), the </w:t>
              </w:r>
              <w:proofErr w:type="spellStart"/>
              <w:r w:rsidR="00C45D9F" w:rsidRPr="00C45D9F">
                <w:rPr>
                  <w:rFonts w:ascii="Arial" w:hAnsi="Arial" w:hint="eastAsia"/>
                  <w:sz w:val="18"/>
                  <w:lang w:eastAsia="en-GB"/>
                </w:rPr>
                <w:t>posSIB</w:t>
              </w:r>
              <w:proofErr w:type="spellEnd"/>
              <w:r w:rsidR="00C45D9F" w:rsidRPr="00C45D9F">
                <w:rPr>
                  <w:rFonts w:ascii="Arial" w:hAnsi="Arial" w:hint="eastAsia"/>
                  <w:sz w:val="18"/>
                  <w:lang w:eastAsia="en-GB"/>
                </w:rPr>
                <w:t xml:space="preserve"> segments of the same </w:t>
              </w:r>
              <w:proofErr w:type="spellStart"/>
              <w:r w:rsidR="00C45D9F" w:rsidRPr="00C45D9F">
                <w:rPr>
                  <w:rFonts w:ascii="Arial" w:hAnsi="Arial" w:hint="eastAsia"/>
                  <w:sz w:val="18"/>
                  <w:lang w:eastAsia="en-GB"/>
                </w:rPr>
                <w:t>posSIB</w:t>
              </w:r>
              <w:proofErr w:type="spellEnd"/>
              <w:r w:rsidR="00C45D9F" w:rsidRPr="00C45D9F">
                <w:rPr>
                  <w:rFonts w:ascii="Arial" w:hAnsi="Arial" w:hint="eastAsia"/>
                  <w:sz w:val="18"/>
                  <w:lang w:eastAsia="en-GB"/>
                </w:rPr>
                <w:t xml:space="preserve"> type could be delivered in multiple </w:t>
              </w:r>
              <w:proofErr w:type="spellStart"/>
              <w:r w:rsidR="00C45D9F" w:rsidRPr="00C45D9F">
                <w:rPr>
                  <w:rFonts w:ascii="Arial" w:hAnsi="Arial" w:hint="eastAsia"/>
                  <w:i/>
                  <w:iCs/>
                  <w:sz w:val="18"/>
                  <w:lang w:eastAsia="en-GB"/>
                </w:rPr>
                <w:t>RRCReconfiguration</w:t>
              </w:r>
              <w:proofErr w:type="spellEnd"/>
              <w:r w:rsidR="00C45D9F" w:rsidRPr="00C45D9F">
                <w:rPr>
                  <w:rFonts w:ascii="Arial" w:hAnsi="Arial" w:hint="eastAsia"/>
                  <w:sz w:val="18"/>
                  <w:lang w:eastAsia="en-GB"/>
                </w:rPr>
                <w:t xml:space="preserve"> messages.</w:t>
              </w:r>
            </w:ins>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proofErr w:type="spellStart"/>
            <w:r w:rsidRPr="00EE6E73">
              <w:rPr>
                <w:b/>
                <w:bCs/>
                <w:i/>
                <w:lang w:eastAsia="en-GB"/>
              </w:rPr>
              <w:t>defaultUL</w:t>
            </w:r>
            <w:proofErr w:type="spellEnd"/>
            <w:r w:rsidRPr="00EE6E73">
              <w:rPr>
                <w:b/>
                <w:bCs/>
                <w:i/>
                <w:lang w:eastAsia="en-GB"/>
              </w:rPr>
              <w:t>-BAP-</w:t>
            </w:r>
            <w:proofErr w:type="spellStart"/>
            <w:r w:rsidRPr="00EE6E73">
              <w:rPr>
                <w:b/>
                <w:bCs/>
                <w:i/>
                <w:lang w:eastAsia="en-GB"/>
              </w:rPr>
              <w:t>RoutingID</w:t>
            </w:r>
            <w:proofErr w:type="spellEnd"/>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-BAP-</w:t>
            </w:r>
            <w:proofErr w:type="spellStart"/>
            <w:r w:rsidR="00A27DAE" w:rsidRPr="00EE6E73">
              <w:rPr>
                <w:i/>
                <w:iCs/>
                <w:szCs w:val="22"/>
              </w:rPr>
              <w:t>R</w:t>
            </w:r>
            <w:r w:rsidRPr="00EE6E73">
              <w:rPr>
                <w:i/>
                <w:iCs/>
                <w:szCs w:val="22"/>
              </w:rPr>
              <w:t>outingID</w:t>
            </w:r>
            <w:proofErr w:type="spellEnd"/>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proofErr w:type="spellStart"/>
            <w:r w:rsidRPr="00EE6E73">
              <w:rPr>
                <w:b/>
                <w:bCs/>
                <w:i/>
                <w:lang w:eastAsia="en-GB"/>
              </w:rPr>
              <w:t>defaultUL</w:t>
            </w:r>
            <w:proofErr w:type="spellEnd"/>
            <w:r w:rsidRPr="00EE6E73">
              <w:rPr>
                <w:b/>
                <w:bCs/>
                <w:i/>
                <w:lang w:eastAsia="en-GB"/>
              </w:rPr>
              <w:t>-BH-RLC-Channel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proofErr w:type="spellStart"/>
            <w:r w:rsidRPr="00EE6E73">
              <w:rPr>
                <w:i/>
                <w:iCs/>
                <w:szCs w:val="22"/>
              </w:rPr>
              <w:t>defaultUL</w:t>
            </w:r>
            <w:proofErr w:type="spellEnd"/>
            <w:r w:rsidRPr="00EE6E73">
              <w:rPr>
                <w:i/>
                <w:iCs/>
                <w:szCs w:val="22"/>
              </w:rPr>
              <w:t>-BH-RLC-Channel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proofErr w:type="spellStart"/>
            <w:r w:rsidRPr="00EE6E73">
              <w:rPr>
                <w:b/>
                <w:bCs/>
                <w:i/>
                <w:lang w:eastAsia="en-GB"/>
              </w:rPr>
              <w:t>flowControlFeedbackType</w:t>
            </w:r>
            <w:proofErr w:type="spellEnd"/>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proofErr w:type="spellStart"/>
            <w:r w:rsidRPr="00EE6E73">
              <w:rPr>
                <w:i/>
                <w:iCs/>
                <w:szCs w:val="22"/>
              </w:rPr>
              <w:t>perBH</w:t>
            </w:r>
            <w:proofErr w:type="spellEnd"/>
            <w:r w:rsidRPr="00EE6E73">
              <w:rPr>
                <w:i/>
                <w:iCs/>
                <w:szCs w:val="22"/>
              </w:rPr>
              <w:t>-RLC-Channel</w:t>
            </w:r>
            <w:r w:rsidRPr="00EE6E73">
              <w:rPr>
                <w:szCs w:val="22"/>
              </w:rPr>
              <w:t xml:space="preserve"> indicates that the IAB-node shall provide flow control feedback per BH RLC channel, value </w:t>
            </w:r>
            <w:proofErr w:type="spellStart"/>
            <w:r w:rsidRPr="00EE6E73">
              <w:rPr>
                <w:i/>
                <w:iCs/>
                <w:szCs w:val="22"/>
              </w:rPr>
              <w:t>perRoutingID</w:t>
            </w:r>
            <w:proofErr w:type="spellEnd"/>
            <w:r w:rsidRPr="00EE6E73">
              <w:rPr>
                <w:i/>
                <w:iCs/>
                <w:szCs w:val="22"/>
              </w:rPr>
              <w:t xml:space="preserve">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proofErr w:type="spellStart"/>
            <w:r w:rsidRPr="00EE6E73">
              <w:rPr>
                <w:i/>
                <w:szCs w:val="22"/>
                <w:lang w:eastAsia="sv-SE"/>
              </w:rPr>
              <w:t>RRCReconfiguration</w:t>
            </w:r>
            <w:proofErr w:type="spellEnd"/>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proofErr w:type="spellStart"/>
            <w:r w:rsidRPr="00EE6E73">
              <w:rPr>
                <w:i/>
                <w:lang w:eastAsia="sv-SE"/>
              </w:rPr>
              <w:t>RRCReconfiguration</w:t>
            </w:r>
            <w:proofErr w:type="spellEnd"/>
            <w:r w:rsidRPr="00EE6E73">
              <w:rPr>
                <w:lang w:eastAsia="sv-SE"/>
              </w:rPr>
              <w:t xml:space="preserve"> message is transmitted on SRB3, and in an </w:t>
            </w:r>
            <w:proofErr w:type="spellStart"/>
            <w:r w:rsidRPr="00EE6E73">
              <w:rPr>
                <w:i/>
                <w:lang w:eastAsia="sv-SE"/>
              </w:rPr>
              <w:t>RRCReconfiguration</w:t>
            </w:r>
            <w:proofErr w:type="spellEnd"/>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proofErr w:type="spellStart"/>
            <w:r w:rsidRPr="00EE6E73">
              <w:rPr>
                <w:i/>
                <w:lang w:eastAsia="sv-SE"/>
              </w:rPr>
              <w:t>RRCReconfiguration</w:t>
            </w:r>
            <w:proofErr w:type="spellEnd"/>
            <w:r w:rsidRPr="00EE6E73">
              <w:rPr>
                <w:lang w:eastAsia="sv-SE"/>
              </w:rPr>
              <w:t xml:space="preserve"> message (or </w:t>
            </w:r>
            <w:proofErr w:type="spellStart"/>
            <w:r w:rsidRPr="00EE6E73">
              <w:rPr>
                <w:i/>
                <w:lang w:eastAsia="sv-SE"/>
              </w:rPr>
              <w:t>RRCConnectionReconfiguration</w:t>
            </w:r>
            <w:proofErr w:type="spellEnd"/>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AddressIndex</w:t>
            </w:r>
            <w:proofErr w:type="spellEnd"/>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AddressToAddModList</w:t>
            </w:r>
            <w:proofErr w:type="spellEnd"/>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w:t>
            </w:r>
            <w:proofErr w:type="spellStart"/>
            <w:r w:rsidRPr="00EE6E73">
              <w:rPr>
                <w:rFonts w:cs="Arial"/>
                <w:b/>
                <w:i/>
                <w:szCs w:val="18"/>
              </w:rPr>
              <w:t>AddressToReleaseList</w:t>
            </w:r>
            <w:proofErr w:type="spellEnd"/>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proofErr w:type="spellStart"/>
            <w:r w:rsidRPr="00EE6E73">
              <w:rPr>
                <w:rFonts w:cs="Arial"/>
                <w:b/>
                <w:i/>
                <w:szCs w:val="18"/>
              </w:rPr>
              <w:t>iab</w:t>
            </w:r>
            <w:proofErr w:type="spellEnd"/>
            <w:r w:rsidRPr="00EE6E73">
              <w:rPr>
                <w:rFonts w:cs="Arial"/>
                <w:b/>
                <w:i/>
                <w:szCs w:val="18"/>
              </w:rPr>
              <w:t>-donor-DU-BAP-Address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proofErr w:type="spellStart"/>
            <w:r w:rsidRPr="00EE6E73">
              <w:rPr>
                <w:b/>
                <w:i/>
                <w:lang w:eastAsia="en-GB"/>
              </w:rPr>
              <w:t>keySetChangeIndicator</w:t>
            </w:r>
            <w:proofErr w:type="spellEnd"/>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宋体"/>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proofErr w:type="spellStart"/>
            <w:r w:rsidRPr="00EE6E73">
              <w:rPr>
                <w:b/>
                <w:i/>
                <w:szCs w:val="22"/>
                <w:lang w:eastAsia="sv-SE"/>
              </w:rPr>
              <w:t>ltm</w:t>
            </w:r>
            <w:proofErr w:type="spellEnd"/>
            <w:r w:rsidRPr="00EE6E73">
              <w:rPr>
                <w:b/>
                <w:i/>
                <w:szCs w:val="22"/>
                <w:lang w:eastAsia="sv-SE"/>
              </w:rPr>
              <w:t>-Config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proofErr w:type="spellStart"/>
            <w:r w:rsidRPr="00EE6E73">
              <w:rPr>
                <w:i/>
                <w:iCs/>
              </w:rPr>
              <w:t>RRCReconfiguration</w:t>
            </w:r>
            <w:proofErr w:type="spellEnd"/>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proofErr w:type="spellStart"/>
            <w:r w:rsidR="00E06B9A" w:rsidRPr="00EE6E73">
              <w:rPr>
                <w:i/>
                <w:iCs/>
              </w:rPr>
              <w:t>ConditionalReconfiguration</w:t>
            </w:r>
            <w:proofErr w:type="spellEnd"/>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proofErr w:type="spellStart"/>
            <w:r w:rsidRPr="00EE6E73">
              <w:rPr>
                <w:b/>
                <w:i/>
                <w:szCs w:val="22"/>
                <w:lang w:eastAsia="sv-SE"/>
              </w:rPr>
              <w:t>masterCellGroup</w:t>
            </w:r>
            <w:proofErr w:type="spellEnd"/>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proofErr w:type="spellStart"/>
            <w:r w:rsidRPr="00EE6E73">
              <w:rPr>
                <w:b/>
                <w:i/>
                <w:szCs w:val="22"/>
                <w:lang w:eastAsia="sv-SE"/>
              </w:rPr>
              <w:t>mrdc-ReleaseAndAdd</w:t>
            </w:r>
            <w:proofErr w:type="spellEnd"/>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proofErr w:type="spellStart"/>
            <w:r w:rsidRPr="00EE6E73">
              <w:rPr>
                <w:i/>
                <w:lang w:eastAsia="sv-SE"/>
              </w:rPr>
              <w:t>mrdc-SecondaryCellGroup</w:t>
            </w:r>
            <w:proofErr w:type="spellEnd"/>
            <w:r w:rsidRPr="00EE6E73">
              <w:rPr>
                <w:lang w:eastAsia="sv-SE"/>
              </w:rPr>
              <w:t xml:space="preserve"> contains </w:t>
            </w:r>
            <w:r w:rsidRPr="00EE6E73">
              <w:rPr>
                <w:bCs/>
                <w:lang w:eastAsia="en-GB"/>
              </w:rPr>
              <w:t xml:space="preserve">the </w:t>
            </w:r>
            <w:proofErr w:type="spellStart"/>
            <w:r w:rsidRPr="00EE6E73">
              <w:rPr>
                <w:bCs/>
                <w:i/>
                <w:lang w:eastAsia="en-GB"/>
              </w:rPr>
              <w:t>RRCReconfiguration</w:t>
            </w:r>
            <w:proofErr w:type="spellEnd"/>
            <w:r w:rsidRPr="00EE6E73">
              <w:rPr>
                <w:bCs/>
                <w:lang w:eastAsia="en-GB"/>
              </w:rPr>
              <w:t xml:space="preserve"> message as generated (entirely) by SN </w:t>
            </w:r>
            <w:proofErr w:type="spellStart"/>
            <w:r w:rsidRPr="00EE6E73">
              <w:rPr>
                <w:bCs/>
                <w:lang w:eastAsia="en-GB"/>
              </w:rPr>
              <w:t>gNB</w:t>
            </w:r>
            <w:proofErr w:type="spellEnd"/>
            <w:r w:rsidRPr="00EE6E73">
              <w:rPr>
                <w:bCs/>
                <w:lang w:eastAsia="en-GB"/>
              </w:rPr>
              <w:t>.</w:t>
            </w:r>
            <w:r w:rsidRPr="00EE6E73">
              <w:t xml:space="preserve"> In this version of the specification, the RRC message </w:t>
            </w:r>
            <w:r w:rsidRPr="00EE6E73">
              <w:rPr>
                <w:lang w:eastAsia="sv-SE"/>
              </w:rPr>
              <w:t>can</w:t>
            </w:r>
            <w:r w:rsidRPr="00EE6E73">
              <w:t xml:space="preserve"> only include fields </w:t>
            </w:r>
            <w:proofErr w:type="spellStart"/>
            <w:r w:rsidRPr="00EE6E73">
              <w:rPr>
                <w:i/>
                <w:lang w:eastAsia="sv-SE"/>
              </w:rPr>
              <w:t>secondaryCellGroup</w:t>
            </w:r>
            <w:proofErr w:type="spellEnd"/>
            <w:r w:rsidRPr="00EE6E73">
              <w:rPr>
                <w:i/>
              </w:rPr>
              <w:t xml:space="preserve">, </w:t>
            </w:r>
            <w:proofErr w:type="spellStart"/>
            <w:r w:rsidRPr="00EE6E73">
              <w:rPr>
                <w:i/>
              </w:rPr>
              <w:t>otherConfig</w:t>
            </w:r>
            <w:proofErr w:type="spellEnd"/>
            <w:r w:rsidRPr="00EE6E73">
              <w:rPr>
                <w:i/>
              </w:rPr>
              <w:t xml:space="preserve">, </w:t>
            </w:r>
            <w:proofErr w:type="spellStart"/>
            <w:r w:rsidRPr="00EE6E73">
              <w:rPr>
                <w:i/>
              </w:rPr>
              <w:t>conditionalReconfiguration</w:t>
            </w:r>
            <w:proofErr w:type="spellEnd"/>
            <w:r w:rsidR="00A66715" w:rsidRPr="00EE6E73">
              <w:rPr>
                <w:i/>
              </w:rPr>
              <w:t>,</w:t>
            </w:r>
            <w:r w:rsidRPr="00EE6E73">
              <w:rPr>
                <w:lang w:eastAsia="sv-SE"/>
              </w:rPr>
              <w:t xml:space="preserve"> </w:t>
            </w:r>
            <w:proofErr w:type="spellStart"/>
            <w:r w:rsidR="00EE1CC6" w:rsidRPr="00EE6E73">
              <w:rPr>
                <w:i/>
              </w:rPr>
              <w:t>ltm</w:t>
            </w:r>
            <w:proofErr w:type="spellEnd"/>
            <w:r w:rsidR="00EE1CC6" w:rsidRPr="00EE6E73">
              <w:rPr>
                <w:i/>
              </w:rPr>
              <w:t>-Config,</w:t>
            </w:r>
            <w:r w:rsidR="00EE1CC6" w:rsidRPr="00EE6E73">
              <w:rPr>
                <w:lang w:eastAsia="sv-SE"/>
              </w:rPr>
              <w:t xml:space="preserve"> </w:t>
            </w:r>
            <w:proofErr w:type="spellStart"/>
            <w:r w:rsidRPr="00EE6E73">
              <w:rPr>
                <w:i/>
                <w:lang w:eastAsia="sv-SE"/>
              </w:rPr>
              <w:t>measConfig</w:t>
            </w:r>
            <w:proofErr w:type="spellEnd"/>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w:t>
            </w:r>
            <w:proofErr w:type="spellStart"/>
            <w:r w:rsidR="003B3F65" w:rsidRPr="00EE6E73">
              <w:rPr>
                <w:i/>
                <w:iCs/>
              </w:rPr>
              <w:t>AddressConfigurationList</w:t>
            </w:r>
            <w:proofErr w:type="spellEnd"/>
            <w:r w:rsidR="007B62E9" w:rsidRPr="00EE6E73">
              <w:t xml:space="preserve"> and </w:t>
            </w:r>
            <w:proofErr w:type="spellStart"/>
            <w:r w:rsidR="007B62E9" w:rsidRPr="00EE6E73">
              <w:rPr>
                <w:i/>
                <w:iCs/>
              </w:rPr>
              <w:t>appLayerMeasConfig</w:t>
            </w:r>
            <w:proofErr w:type="spellEnd"/>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For NE-DC (</w:t>
            </w:r>
            <w:proofErr w:type="spellStart"/>
            <w:r w:rsidRPr="00EE6E73">
              <w:rPr>
                <w:lang w:eastAsia="sv-SE"/>
              </w:rPr>
              <w:t>eutra</w:t>
            </w:r>
            <w:proofErr w:type="spellEnd"/>
            <w:r w:rsidRPr="00EE6E73">
              <w:rPr>
                <w:lang w:eastAsia="sv-SE"/>
              </w:rPr>
              <w:t xml:space="preserve">-SCG), </w:t>
            </w:r>
            <w:proofErr w:type="spellStart"/>
            <w:r w:rsidRPr="00EE6E73">
              <w:rPr>
                <w:i/>
                <w:lang w:eastAsia="sv-SE"/>
              </w:rPr>
              <w:t>mrdc-SecondaryCellGroup</w:t>
            </w:r>
            <w:proofErr w:type="spellEnd"/>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proofErr w:type="spellStart"/>
            <w:r w:rsidRPr="00EE6E73">
              <w:rPr>
                <w:i/>
              </w:rPr>
              <w:t>scg</w:t>
            </w:r>
            <w:proofErr w:type="spellEnd"/>
            <w:r w:rsidRPr="00EE6E73">
              <w:rPr>
                <w:i/>
              </w:rPr>
              <w:t>-Configuration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proofErr w:type="spellStart"/>
            <w:r w:rsidRPr="00EE6E73">
              <w:rPr>
                <w:b/>
                <w:bCs/>
                <w:i/>
                <w:lang w:eastAsia="en-GB"/>
              </w:rPr>
              <w:t>mrdc-SecondaryCellGroupConfig</w:t>
            </w:r>
            <w:proofErr w:type="spellEnd"/>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proofErr w:type="spellStart"/>
            <w:r w:rsidRPr="00EE6E73">
              <w:rPr>
                <w:i/>
                <w:iCs/>
                <w:szCs w:val="22"/>
                <w:lang w:eastAsia="sv-SE"/>
              </w:rPr>
              <w:t>RRCReconfiguration</w:t>
            </w:r>
            <w:proofErr w:type="spellEnd"/>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proofErr w:type="spellStart"/>
            <w:r w:rsidRPr="00EE6E73">
              <w:rPr>
                <w:b/>
                <w:bCs/>
                <w:i/>
                <w:iCs/>
                <w:lang w:eastAsia="en-GB"/>
              </w:rPr>
              <w:t>musim-GapConfig</w:t>
            </w:r>
            <w:proofErr w:type="spellEnd"/>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proofErr w:type="spellStart"/>
            <w:r w:rsidR="00172CFA" w:rsidRPr="00EE6E73">
              <w:rPr>
                <w:bCs/>
                <w:i/>
                <w:iCs/>
              </w:rPr>
              <w:t>musim-GapPriorityPreference</w:t>
            </w:r>
            <w:proofErr w:type="spellEnd"/>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proofErr w:type="spellStart"/>
            <w:r w:rsidRPr="00EE6E73">
              <w:rPr>
                <w:b/>
                <w:bCs/>
                <w:i/>
                <w:iCs/>
                <w:lang w:eastAsia="en-GB"/>
              </w:rPr>
              <w:lastRenderedPageBreak/>
              <w:t>needForGapsConfigNR</w:t>
            </w:r>
            <w:proofErr w:type="spellEnd"/>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proofErr w:type="spellStart"/>
            <w:r w:rsidRPr="00EE6E73">
              <w:rPr>
                <w:b/>
                <w:bCs/>
                <w:i/>
                <w:iCs/>
                <w:lang w:eastAsia="en-GB"/>
              </w:rPr>
              <w:t>needFor</w:t>
            </w:r>
            <w:r w:rsidR="000668CD" w:rsidRPr="00EE6E73">
              <w:rPr>
                <w:b/>
                <w:bCs/>
                <w:i/>
                <w:iCs/>
                <w:lang w:eastAsia="en-GB"/>
              </w:rPr>
              <w:t>Gap</w:t>
            </w:r>
            <w:r w:rsidRPr="00EE6E73">
              <w:rPr>
                <w:b/>
                <w:bCs/>
                <w:i/>
                <w:iCs/>
                <w:lang w:eastAsia="en-GB"/>
              </w:rPr>
              <w:t>NCSG-ConfigEUTRA</w:t>
            </w:r>
            <w:proofErr w:type="spellEnd"/>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proofErr w:type="spellStart"/>
            <w:r w:rsidRPr="00EE6E73">
              <w:rPr>
                <w:b/>
                <w:bCs/>
                <w:i/>
                <w:iCs/>
                <w:lang w:eastAsia="en-GB"/>
              </w:rPr>
              <w:t>needFor</w:t>
            </w:r>
            <w:r w:rsidR="000668CD" w:rsidRPr="00EE6E73">
              <w:rPr>
                <w:b/>
                <w:bCs/>
                <w:i/>
                <w:iCs/>
                <w:lang w:eastAsia="en-GB"/>
              </w:rPr>
              <w:t>Gap</w:t>
            </w:r>
            <w:r w:rsidRPr="00EE6E73">
              <w:rPr>
                <w:b/>
                <w:bCs/>
                <w:i/>
                <w:iCs/>
                <w:lang w:eastAsia="en-GB"/>
              </w:rPr>
              <w:t>NCSG-ConfigNR</w:t>
            </w:r>
            <w:proofErr w:type="spellEnd"/>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proofErr w:type="spellStart"/>
            <w:r w:rsidRPr="00EE6E73">
              <w:rPr>
                <w:b/>
                <w:bCs/>
                <w:i/>
                <w:iCs/>
                <w:lang w:eastAsia="en-GB"/>
              </w:rPr>
              <w:t>needForInterruptionConfigNR</w:t>
            </w:r>
            <w:proofErr w:type="spellEnd"/>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proofErr w:type="spellStart"/>
            <w:r w:rsidRPr="00EE6E73">
              <w:rPr>
                <w:i/>
                <w:iCs/>
                <w:lang w:eastAsia="en-GB"/>
              </w:rPr>
              <w:t>RRCReconfigurationComplete</w:t>
            </w:r>
            <w:proofErr w:type="spellEnd"/>
            <w:r w:rsidRPr="00EE6E73">
              <w:rPr>
                <w:lang w:eastAsia="en-GB"/>
              </w:rPr>
              <w:t xml:space="preserve"> and </w:t>
            </w:r>
            <w:proofErr w:type="spellStart"/>
            <w:r w:rsidRPr="00EE6E73">
              <w:rPr>
                <w:i/>
                <w:iCs/>
                <w:lang w:eastAsia="en-GB"/>
              </w:rPr>
              <w:t>RRCResumeComplete</w:t>
            </w:r>
            <w:proofErr w:type="spellEnd"/>
            <w:r w:rsidRPr="00EE6E73">
              <w:rPr>
                <w:lang w:eastAsia="en-GB"/>
              </w:rPr>
              <w:t xml:space="preserve"> message. The network sets this field to </w:t>
            </w:r>
            <w:r w:rsidRPr="00EE6E73">
              <w:rPr>
                <w:i/>
                <w:iCs/>
                <w:lang w:eastAsia="en-GB"/>
              </w:rPr>
              <w:t>enabled</w:t>
            </w:r>
            <w:r w:rsidRPr="00EE6E73">
              <w:rPr>
                <w:lang w:eastAsia="en-GB"/>
              </w:rPr>
              <w:t xml:space="preserve"> only if the </w:t>
            </w:r>
            <w:proofErr w:type="spellStart"/>
            <w:r w:rsidRPr="00EE6E73">
              <w:rPr>
                <w:i/>
                <w:iCs/>
                <w:lang w:eastAsia="en-GB"/>
              </w:rPr>
              <w:t>needForGapsConfigNR</w:t>
            </w:r>
            <w:proofErr w:type="spellEnd"/>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proofErr w:type="spellStart"/>
            <w:r w:rsidRPr="00EE6E73">
              <w:rPr>
                <w:i/>
                <w:iCs/>
                <w:lang w:eastAsia="en-GB"/>
              </w:rPr>
              <w:t>needForGapsConfigNR</w:t>
            </w:r>
            <w:proofErr w:type="spellEnd"/>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proofErr w:type="spellStart"/>
            <w:r w:rsidRPr="00EE6E73">
              <w:rPr>
                <w:b/>
                <w:i/>
                <w:lang w:eastAsia="en-GB"/>
              </w:rPr>
              <w:t>nextHopChainingCount</w:t>
            </w:r>
            <w:proofErr w:type="spellEnd"/>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proofErr w:type="spellStart"/>
            <w:r w:rsidRPr="00EE6E73">
              <w:rPr>
                <w:b/>
                <w:bCs/>
                <w:i/>
                <w:iCs/>
              </w:rPr>
              <w:t>onDemandSIB</w:t>
            </w:r>
            <w:proofErr w:type="spellEnd"/>
            <w:r w:rsidRPr="00EE6E73">
              <w:rPr>
                <w:b/>
                <w:bCs/>
                <w:i/>
                <w:iCs/>
              </w:rPr>
              <w:t>-Request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proofErr w:type="spellStart"/>
            <w:r w:rsidRPr="00EE6E73">
              <w:rPr>
                <w:b/>
                <w:bCs/>
                <w:i/>
                <w:iCs/>
              </w:rPr>
              <w:t>onDemandSIB-RequestProhibitTimer</w:t>
            </w:r>
            <w:proofErr w:type="spellEnd"/>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宋体"/>
                <w:bCs/>
                <w:i/>
              </w:rPr>
              <w:t xml:space="preserve"> </w:t>
            </w:r>
            <w:proofErr w:type="spellStart"/>
            <w:r w:rsidR="00741C84" w:rsidRPr="00EE6E73">
              <w:rPr>
                <w:rFonts w:eastAsia="宋体"/>
                <w:bCs/>
                <w:i/>
              </w:rPr>
              <w:t>rlm-RelaxationReportingConfig</w:t>
            </w:r>
            <w:proofErr w:type="spellEnd"/>
            <w:r w:rsidR="00741C84" w:rsidRPr="00EE6E73">
              <w:rPr>
                <w:rFonts w:eastAsia="宋体"/>
                <w:bCs/>
                <w:i/>
              </w:rPr>
              <w:t>, bfd-</w:t>
            </w:r>
            <w:proofErr w:type="spellStart"/>
            <w:r w:rsidR="00741C84" w:rsidRPr="00EE6E73">
              <w:rPr>
                <w:rFonts w:eastAsia="宋体"/>
                <w:bCs/>
                <w:i/>
              </w:rPr>
              <w:t>RelaxationReportingConfig</w:t>
            </w:r>
            <w:proofErr w:type="spellEnd"/>
            <w:r w:rsidR="00741C84" w:rsidRPr="00EE6E73">
              <w:rPr>
                <w:rFonts w:eastAsia="宋体"/>
                <w:bCs/>
                <w:i/>
              </w:rPr>
              <w:t xml:space="preserve">, </w:t>
            </w:r>
            <w:proofErr w:type="spellStart"/>
            <w:r w:rsidR="006E301A" w:rsidRPr="00EE6E73">
              <w:rPr>
                <w:rFonts w:eastAsia="宋体"/>
                <w:bCs/>
                <w:i/>
              </w:rPr>
              <w:t>btNameList</w:t>
            </w:r>
            <w:proofErr w:type="spellEnd"/>
            <w:r w:rsidR="006E301A" w:rsidRPr="00EE6E73">
              <w:rPr>
                <w:rFonts w:eastAsia="宋体"/>
                <w:bCs/>
                <w:i/>
              </w:rPr>
              <w:t xml:space="preserve">, </w:t>
            </w:r>
            <w:proofErr w:type="spellStart"/>
            <w:r w:rsidR="006E301A" w:rsidRPr="00EE6E73">
              <w:rPr>
                <w:rFonts w:eastAsia="宋体"/>
                <w:bCs/>
                <w:i/>
              </w:rPr>
              <w:t>wlanNameList</w:t>
            </w:r>
            <w:proofErr w:type="spellEnd"/>
            <w:r w:rsidR="006E301A" w:rsidRPr="00EE6E73">
              <w:rPr>
                <w:rFonts w:eastAsia="宋体"/>
                <w:bCs/>
                <w:i/>
              </w:rPr>
              <w:t xml:space="preserve">, </w:t>
            </w:r>
            <w:proofErr w:type="spellStart"/>
            <w:r w:rsidR="006E301A" w:rsidRPr="00EE6E73">
              <w:rPr>
                <w:rFonts w:eastAsia="宋体"/>
                <w:bCs/>
                <w:i/>
              </w:rPr>
              <w:t>sensorNameList</w:t>
            </w:r>
            <w:proofErr w:type="spellEnd"/>
            <w:r w:rsidR="006659DC" w:rsidRPr="00EE6E73">
              <w:rPr>
                <w:bCs/>
                <w:noProof/>
                <w:lang w:eastAsia="en-GB"/>
              </w:rPr>
              <w:t>,</w:t>
            </w:r>
            <w:r w:rsidR="006E301A" w:rsidRPr="00EE6E73">
              <w:rPr>
                <w:bCs/>
                <w:noProof/>
                <w:lang w:eastAsia="en-GB"/>
              </w:rPr>
              <w:t xml:space="preserve"> </w:t>
            </w:r>
            <w:proofErr w:type="spellStart"/>
            <w:r w:rsidR="006E301A" w:rsidRPr="00EE6E73">
              <w:rPr>
                <w:rFonts w:eastAsia="宋体"/>
                <w:bCs/>
                <w:i/>
              </w:rPr>
              <w:t>obtainCommonLocation</w:t>
            </w:r>
            <w:proofErr w:type="spellEnd"/>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proofErr w:type="spellStart"/>
            <w:r w:rsidRPr="00EE6E73">
              <w:rPr>
                <w:b/>
                <w:i/>
                <w:szCs w:val="22"/>
                <w:lang w:eastAsia="sv-SE"/>
              </w:rPr>
              <w:t>radioBearerConfig</w:t>
            </w:r>
            <w:proofErr w:type="spellEnd"/>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proofErr w:type="spellStart"/>
            <w:r w:rsidRPr="00EE6E73">
              <w:rPr>
                <w:i/>
                <w:lang w:eastAsia="sv-SE"/>
              </w:rPr>
              <w:t>RRCReconfiguration</w:t>
            </w:r>
            <w:proofErr w:type="spellEnd"/>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proofErr w:type="spellStart"/>
            <w:r w:rsidRPr="00EE6E73">
              <w:rPr>
                <w:b/>
                <w:i/>
                <w:szCs w:val="22"/>
                <w:lang w:eastAsia="sv-SE"/>
              </w:rPr>
              <w:t>scg</w:t>
            </w:r>
            <w:proofErr w:type="spellEnd"/>
            <w:r w:rsidRPr="00EE6E73">
              <w:rPr>
                <w:b/>
                <w:i/>
                <w:szCs w:val="22"/>
                <w:lang w:eastAsia="sv-SE"/>
              </w:rPr>
              <w:t>-State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proofErr w:type="spellStart"/>
            <w:r w:rsidRPr="00EE6E73">
              <w:rPr>
                <w:i/>
                <w:iCs/>
                <w:szCs w:val="22"/>
                <w:lang w:eastAsia="sv-SE"/>
              </w:rPr>
              <w:t>mrdc-SecondaryCellGroup</w:t>
            </w:r>
            <w:proofErr w:type="spellEnd"/>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proofErr w:type="spellStart"/>
            <w:r w:rsidRPr="00EE6E73">
              <w:rPr>
                <w:i/>
                <w:iCs/>
                <w:szCs w:val="22"/>
                <w:lang w:eastAsia="sv-SE"/>
              </w:rPr>
              <w:t>RRCConnectionReconfiguration</w:t>
            </w:r>
            <w:proofErr w:type="spellEnd"/>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proofErr w:type="spellStart"/>
            <w:r w:rsidRPr="00EE6E73">
              <w:rPr>
                <w:i/>
                <w:iCs/>
                <w:szCs w:val="22"/>
                <w:lang w:eastAsia="sv-SE"/>
              </w:rPr>
              <w:t>RRCConnectionResume</w:t>
            </w:r>
            <w:proofErr w:type="spellEnd"/>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proofErr w:type="spellStart"/>
            <w:r w:rsidRPr="00EE6E73">
              <w:rPr>
                <w:i/>
                <w:iCs/>
                <w:szCs w:val="22"/>
                <w:lang w:eastAsia="sv-SE"/>
              </w:rPr>
              <w:t>RRCReconfiguration</w:t>
            </w:r>
            <w:proofErr w:type="spellEnd"/>
            <w:r w:rsidRPr="00EE6E73">
              <w:rPr>
                <w:szCs w:val="22"/>
                <w:lang w:eastAsia="sv-SE"/>
              </w:rPr>
              <w:t xml:space="preserve"> message received via SRB3, except if the </w:t>
            </w:r>
            <w:proofErr w:type="spellStart"/>
            <w:r w:rsidRPr="00EE6E73">
              <w:rPr>
                <w:i/>
                <w:iCs/>
                <w:szCs w:val="22"/>
                <w:lang w:eastAsia="sv-SE"/>
              </w:rPr>
              <w:t>RRCReconfiguration</w:t>
            </w:r>
            <w:proofErr w:type="spellEnd"/>
            <w:r w:rsidRPr="00EE6E73">
              <w:rPr>
                <w:szCs w:val="22"/>
                <w:lang w:eastAsia="sv-SE"/>
              </w:rPr>
              <w:t xml:space="preserve"> message is included in </w:t>
            </w:r>
            <w:proofErr w:type="spellStart"/>
            <w:r w:rsidRPr="00EE6E73">
              <w:rPr>
                <w:i/>
                <w:iCs/>
                <w:szCs w:val="22"/>
                <w:lang w:eastAsia="sv-SE"/>
              </w:rPr>
              <w:t>DLInformationTransferMRDC</w:t>
            </w:r>
            <w:proofErr w:type="spellEnd"/>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proofErr w:type="spellStart"/>
            <w:r w:rsidRPr="00EE6E73">
              <w:rPr>
                <w:i/>
                <w:szCs w:val="22"/>
                <w:lang w:eastAsia="sv-SE"/>
              </w:rPr>
              <w:t>RRCReconfiguration</w:t>
            </w:r>
            <w:proofErr w:type="spellEnd"/>
            <w:r w:rsidRPr="00EE6E73">
              <w:rPr>
                <w:szCs w:val="22"/>
                <w:lang w:eastAsia="sv-SE"/>
              </w:rPr>
              <w:t xml:space="preserve"> message is contained in </w:t>
            </w:r>
            <w:proofErr w:type="spellStart"/>
            <w:r w:rsidRPr="00EE6E73">
              <w:rPr>
                <w:i/>
                <w:szCs w:val="22"/>
                <w:lang w:eastAsia="sv-SE"/>
              </w:rPr>
              <w:t>CondRRCReconfig</w:t>
            </w:r>
            <w:proofErr w:type="spellEnd"/>
            <w:r w:rsidR="0082551A" w:rsidRPr="00EE6E73">
              <w:rPr>
                <w:i/>
                <w:szCs w:val="22"/>
                <w:lang w:eastAsia="sv-SE"/>
              </w:rPr>
              <w:t xml:space="preserve">, </w:t>
            </w:r>
            <w:r w:rsidR="0082551A" w:rsidRPr="00EE6E73">
              <w:rPr>
                <w:iCs/>
                <w:szCs w:val="22"/>
                <w:lang w:eastAsia="sv-SE"/>
              </w:rPr>
              <w:t xml:space="preserve">or </w:t>
            </w:r>
            <w:proofErr w:type="spellStart"/>
            <w:r w:rsidR="0082551A" w:rsidRPr="00EE6E73">
              <w:rPr>
                <w:iCs/>
                <w:szCs w:val="22"/>
                <w:lang w:eastAsia="sv-SE"/>
              </w:rPr>
              <w:t>PSCell</w:t>
            </w:r>
            <w:proofErr w:type="spellEnd"/>
            <w:r w:rsidR="0082551A" w:rsidRPr="00EE6E73">
              <w:rPr>
                <w:iCs/>
                <w:szCs w:val="22"/>
                <w:lang w:eastAsia="sv-SE"/>
              </w:rPr>
              <w:t xml:space="preserve"> is configured with</w:t>
            </w:r>
            <w:r w:rsidR="0082551A" w:rsidRPr="00EE6E73">
              <w:rPr>
                <w:i/>
                <w:szCs w:val="22"/>
                <w:lang w:eastAsia="sv-SE"/>
              </w:rPr>
              <w:t xml:space="preserve"> tag2</w:t>
            </w:r>
            <w:r w:rsidR="006D7B9F" w:rsidRPr="00EE6E73">
              <w:rPr>
                <w:iCs/>
                <w:szCs w:val="22"/>
                <w:lang w:eastAsia="sv-SE"/>
              </w:rPr>
              <w:t xml:space="preserve">, or if the </w:t>
            </w:r>
            <w:proofErr w:type="spellStart"/>
            <w:r w:rsidR="006D7B9F" w:rsidRPr="00EE6E73">
              <w:rPr>
                <w:i/>
                <w:iCs/>
                <w:szCs w:val="22"/>
                <w:lang w:eastAsia="sv-SE"/>
              </w:rPr>
              <w:t>RRCReconfiguration</w:t>
            </w:r>
            <w:proofErr w:type="spellEnd"/>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proofErr w:type="spellStart"/>
            <w:r w:rsidR="002D76C2" w:rsidRPr="00EE6E73">
              <w:rPr>
                <w:bCs/>
                <w:i/>
                <w:lang w:eastAsia="en-GB"/>
              </w:rPr>
              <w:t>conditionalReconfiguration</w:t>
            </w:r>
            <w:proofErr w:type="spellEnd"/>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lastRenderedPageBreak/>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proofErr w:type="spellStart"/>
            <w:r w:rsidR="002D76C2" w:rsidRPr="00EE6E73">
              <w:rPr>
                <w:bCs/>
                <w:i/>
                <w:lang w:eastAsia="en-GB"/>
              </w:rPr>
              <w:t>conditionalReconfiguration</w:t>
            </w:r>
            <w:proofErr w:type="spellEnd"/>
            <w:r w:rsidR="002D76C2" w:rsidRPr="00EE6E73">
              <w:rPr>
                <w:bCs/>
                <w:lang w:eastAsia="en-GB"/>
              </w:rPr>
              <w:t xml:space="preserve"> is configured for CHO</w:t>
            </w:r>
            <w:r w:rsidR="00984519" w:rsidRPr="00EE6E73">
              <w:rPr>
                <w:rFonts w:cs="Arial"/>
                <w:bCs/>
                <w:lang w:eastAsia="en-GB"/>
              </w:rPr>
              <w:t xml:space="preserve">, or if </w:t>
            </w:r>
            <w:proofErr w:type="spellStart"/>
            <w:r w:rsidR="00984519" w:rsidRPr="00EE6E73">
              <w:rPr>
                <w:rFonts w:cs="Arial"/>
                <w:bCs/>
                <w:i/>
                <w:lang w:eastAsia="en-GB"/>
              </w:rPr>
              <w:t>appLayerMeasConfig</w:t>
            </w:r>
            <w:proofErr w:type="spellEnd"/>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proofErr w:type="spellStart"/>
            <w:r w:rsidRPr="00EE6E73">
              <w:rPr>
                <w:b/>
                <w:i/>
                <w:szCs w:val="22"/>
                <w:lang w:eastAsia="sv-SE"/>
              </w:rPr>
              <w:t>secondaryCellGroup</w:t>
            </w:r>
            <w:proofErr w:type="spellEnd"/>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proofErr w:type="spellStart"/>
            <w:r w:rsidRPr="00EE6E73">
              <w:rPr>
                <w:b/>
                <w:i/>
                <w:szCs w:val="22"/>
                <w:lang w:eastAsia="sv-SE"/>
              </w:rPr>
              <w:t>sk</w:t>
            </w:r>
            <w:proofErr w:type="spellEnd"/>
            <w:r w:rsidRPr="00EE6E73">
              <w:rPr>
                <w:b/>
                <w:i/>
                <w:szCs w:val="22"/>
                <w:lang w:eastAsia="sv-SE"/>
              </w:rPr>
              <w:t>-Counter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as well as upon refresh of S-</w:t>
            </w:r>
            <w:proofErr w:type="spellStart"/>
            <w:r w:rsidRPr="00EE6E73">
              <w:rPr>
                <w:szCs w:val="22"/>
                <w:lang w:eastAsia="sv-SE"/>
              </w:rPr>
              <w:t>K</w:t>
            </w:r>
            <w:r w:rsidRPr="00EE6E73">
              <w:rPr>
                <w:szCs w:val="22"/>
                <w:vertAlign w:val="subscript"/>
                <w:lang w:eastAsia="sv-SE"/>
              </w:rPr>
              <w:t>gNB</w:t>
            </w:r>
            <w:proofErr w:type="spellEnd"/>
            <w:r w:rsidRPr="00EE6E73">
              <w:rPr>
                <w:szCs w:val="22"/>
                <w:lang w:eastAsia="sv-SE"/>
              </w:rPr>
              <w:t xml:space="preserve"> or S-</w:t>
            </w:r>
            <w:proofErr w:type="spellStart"/>
            <w:r w:rsidRPr="00EE6E73">
              <w:rPr>
                <w:szCs w:val="22"/>
                <w:lang w:eastAsia="sv-SE"/>
              </w:rPr>
              <w:t>K</w:t>
            </w:r>
            <w:r w:rsidRPr="00EE6E73">
              <w:rPr>
                <w:szCs w:val="22"/>
                <w:vertAlign w:val="subscript"/>
                <w:lang w:eastAsia="sv-SE"/>
              </w:rPr>
              <w:t>eNB</w:t>
            </w:r>
            <w:proofErr w:type="spellEnd"/>
            <w:r w:rsidRPr="00EE6E73">
              <w:rPr>
                <w:szCs w:val="22"/>
                <w:lang w:eastAsia="sv-SE"/>
              </w:rPr>
              <w:t xml:space="preserve">. This field is always included either upon initial configuration of an NR SCG or upon configuration of the first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proofErr w:type="spellStart"/>
            <w:r w:rsidRPr="00EE6E73">
              <w:rPr>
                <w:i/>
                <w:iCs/>
                <w:szCs w:val="22"/>
                <w:lang w:eastAsia="sv-SE"/>
              </w:rPr>
              <w:t>keyToUse</w:t>
            </w:r>
            <w:proofErr w:type="spellEnd"/>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proofErr w:type="spellStart"/>
            <w:r w:rsidR="00613673" w:rsidRPr="00EE6E73">
              <w:rPr>
                <w:i/>
                <w:iCs/>
                <w:szCs w:val="22"/>
                <w:lang w:eastAsia="sv-SE"/>
              </w:rPr>
              <w:t>RRCReconfiguration</w:t>
            </w:r>
            <w:proofErr w:type="spellEnd"/>
            <w:r w:rsidR="00613673" w:rsidRPr="00EE6E73">
              <w:rPr>
                <w:szCs w:val="22"/>
                <w:lang w:eastAsia="sv-SE"/>
              </w:rPr>
              <w:t xml:space="preserve"> message is contained in </w:t>
            </w:r>
            <w:proofErr w:type="spellStart"/>
            <w:r w:rsidR="00613673" w:rsidRPr="00EE6E73">
              <w:rPr>
                <w:i/>
                <w:iCs/>
                <w:szCs w:val="22"/>
                <w:lang w:eastAsia="sv-SE"/>
              </w:rPr>
              <w:t>condRRCReconfig</w:t>
            </w:r>
            <w:proofErr w:type="spellEnd"/>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proofErr w:type="spellStart"/>
            <w:r w:rsidRPr="00EE6E73">
              <w:rPr>
                <w:b/>
                <w:bCs/>
                <w:i/>
                <w:iCs/>
                <w:lang w:eastAsia="sv-SE"/>
              </w:rPr>
              <w:t>sl-ConfigDedicatedNR</w:t>
            </w:r>
            <w:proofErr w:type="spellEnd"/>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proofErr w:type="spellStart"/>
            <w:r w:rsidRPr="00EE6E73">
              <w:rPr>
                <w:b/>
                <w:bCs/>
                <w:i/>
                <w:iCs/>
                <w:lang w:eastAsia="sv-SE"/>
              </w:rPr>
              <w:t>sl</w:t>
            </w:r>
            <w:proofErr w:type="spellEnd"/>
            <w:r w:rsidRPr="00EE6E73">
              <w:rPr>
                <w:b/>
                <w:bCs/>
                <w:i/>
                <w:iCs/>
                <w:lang w:eastAsia="sv-SE"/>
              </w:rPr>
              <w:t>-</w:t>
            </w:r>
            <w:proofErr w:type="spellStart"/>
            <w:r w:rsidRPr="00EE6E73">
              <w:rPr>
                <w:b/>
                <w:bCs/>
                <w:i/>
                <w:iCs/>
                <w:lang w:eastAsia="sv-SE"/>
              </w:rPr>
              <w:t>ConfigDedicatedEUTRA</w:t>
            </w:r>
            <w:proofErr w:type="spellEnd"/>
            <w:r w:rsidRPr="00EE6E73">
              <w:rPr>
                <w:b/>
                <w:bCs/>
                <w:i/>
                <w:iCs/>
                <w:lang w:eastAsia="sv-SE"/>
              </w:rPr>
              <w:t>-Info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proofErr w:type="spellStart"/>
            <w:r w:rsidRPr="00EE6E73">
              <w:rPr>
                <w:rFonts w:ascii="Arial" w:hAnsi="Arial" w:cs="Arial"/>
                <w:b/>
                <w:bCs/>
                <w:i/>
                <w:iCs/>
                <w:sz w:val="18"/>
              </w:rPr>
              <w:t>srs-PosResourceSetLinkedForAggBWList</w:t>
            </w:r>
            <w:proofErr w:type="spellEnd"/>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proofErr w:type="spellStart"/>
            <w:r w:rsidRPr="00EE6E73">
              <w:rPr>
                <w:b/>
                <w:bCs/>
                <w:i/>
                <w:iCs/>
                <w:lang w:eastAsia="sv-SE"/>
              </w:rPr>
              <w:t>sl-TimeOffsetEUTRA</w:t>
            </w:r>
            <w:proofErr w:type="spellEnd"/>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w:t>
            </w:r>
            <w:proofErr w:type="spellStart"/>
            <w:r w:rsidRPr="00EE6E73">
              <w:rPr>
                <w:lang w:eastAsia="sv-SE"/>
              </w:rPr>
              <w:t>sidelink</w:t>
            </w:r>
            <w:proofErr w:type="spellEnd"/>
            <w:r w:rsidRPr="00EE6E73">
              <w:rPr>
                <w:lang w:eastAsia="sv-SE"/>
              </w:rPr>
              <w:t xml:space="preserve"> transmission after receiving DCI format 3_1 used for scheduling V2X </w:t>
            </w:r>
            <w:proofErr w:type="spellStart"/>
            <w:r w:rsidRPr="00EE6E73">
              <w:rPr>
                <w:lang w:eastAsia="sv-SE"/>
              </w:rPr>
              <w:t>sidelink</w:t>
            </w:r>
            <w:proofErr w:type="spellEnd"/>
            <w:r w:rsidRPr="00EE6E73">
              <w:rPr>
                <w:lang w:eastAsia="sv-SE"/>
              </w:rPr>
              <w:t xml:space="preserve">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proofErr w:type="spellStart"/>
            <w:r w:rsidRPr="00EE6E73">
              <w:rPr>
                <w:i/>
                <w:iCs/>
                <w:lang w:eastAsia="sv-SE"/>
              </w:rPr>
              <w:t>sl-ConfigDedicatedEUTRA</w:t>
            </w:r>
            <w:proofErr w:type="spellEnd"/>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proofErr w:type="spellStart"/>
            <w:r w:rsidRPr="00EE6E73">
              <w:rPr>
                <w:b/>
                <w:bCs/>
                <w:i/>
                <w:iCs/>
                <w:lang w:eastAsia="sv-SE"/>
              </w:rPr>
              <w:t>targetCellSMTC</w:t>
            </w:r>
            <w:proofErr w:type="spellEnd"/>
            <w:r w:rsidRPr="00EE6E73">
              <w:rPr>
                <w:b/>
                <w:bCs/>
                <w:i/>
                <w:iCs/>
                <w:lang w:eastAsia="sv-SE"/>
              </w:rPr>
              <w:t>-SCG</w:t>
            </w:r>
          </w:p>
          <w:p w14:paraId="15EFBFAC" w14:textId="21A1285E" w:rsidR="00394471" w:rsidRPr="00EE6E73" w:rsidRDefault="00394471" w:rsidP="00964CC4">
            <w:pPr>
              <w:pStyle w:val="TAL"/>
              <w:rPr>
                <w:lang w:eastAsia="sv-SE"/>
              </w:rPr>
            </w:pPr>
            <w:r w:rsidRPr="00EE6E73">
              <w:rPr>
                <w:lang w:eastAsia="sv-SE"/>
              </w:rPr>
              <w:t xml:space="preserve">The SSB periodicity/offset/duration configuration of target cell for NR </w:t>
            </w:r>
            <w:proofErr w:type="spellStart"/>
            <w:r w:rsidRPr="00EE6E73">
              <w:rPr>
                <w:lang w:eastAsia="sv-SE"/>
              </w:rPr>
              <w:t>PSCell</w:t>
            </w:r>
            <w:proofErr w:type="spellEnd"/>
            <w:r w:rsidRPr="00EE6E73">
              <w:rPr>
                <w:lang w:eastAsia="sv-SE"/>
              </w:rPr>
              <w:t xml:space="preserve"> addition and SN change. When UE receives this field, UE applies the configuration based on the timing reference of NR </w:t>
            </w:r>
            <w:proofErr w:type="spellStart"/>
            <w:r w:rsidRPr="00EE6E73">
              <w:rPr>
                <w:lang w:eastAsia="sv-SE"/>
              </w:rPr>
              <w:t>PCell</w:t>
            </w:r>
            <w:proofErr w:type="spellEnd"/>
            <w:r w:rsidRPr="00EE6E73">
              <w:rPr>
                <w:lang w:eastAsia="sv-SE"/>
              </w:rPr>
              <w:t xml:space="preserve"> for </w:t>
            </w:r>
            <w:proofErr w:type="spellStart"/>
            <w:r w:rsidRPr="00EE6E73">
              <w:rPr>
                <w:lang w:eastAsia="sv-SE"/>
              </w:rPr>
              <w:t>PSCell</w:t>
            </w:r>
            <w:proofErr w:type="spellEnd"/>
            <w:r w:rsidRPr="00EE6E73">
              <w:rPr>
                <w:lang w:eastAsia="sv-SE"/>
              </w:rPr>
              <w:t xml:space="preserve"> addition and </w:t>
            </w:r>
            <w:proofErr w:type="spellStart"/>
            <w:r w:rsidRPr="00EE6E73">
              <w:rPr>
                <w:lang w:eastAsia="sv-SE"/>
              </w:rPr>
              <w:t>PSCell</w:t>
            </w:r>
            <w:proofErr w:type="spellEnd"/>
            <w:r w:rsidRPr="00EE6E73">
              <w:rPr>
                <w:lang w:eastAsia="sv-SE"/>
              </w:rPr>
              <w:t xml:space="preserve"> change</w:t>
            </w:r>
            <w:r w:rsidR="00A57624" w:rsidRPr="00EE6E73">
              <w:rPr>
                <w:lang w:eastAsia="sv-SE"/>
              </w:rPr>
              <w:t xml:space="preserve"> for the case of no reconfiguration with sync of MCG, and UE applies the configuration based on the timing reference of target NR </w:t>
            </w:r>
            <w:proofErr w:type="spellStart"/>
            <w:r w:rsidR="00A57624" w:rsidRPr="00EE6E73">
              <w:rPr>
                <w:lang w:eastAsia="sv-SE"/>
              </w:rPr>
              <w:t>PCell</w:t>
            </w:r>
            <w:proofErr w:type="spellEnd"/>
            <w:r w:rsidR="00A57624" w:rsidRPr="00EE6E73">
              <w:rPr>
                <w:lang w:eastAsia="sv-SE"/>
              </w:rPr>
              <w:t xml:space="preserve"> for the case of reconfiguration with sync of MCG</w:t>
            </w:r>
            <w:r w:rsidRPr="00EE6E73">
              <w:rPr>
                <w:lang w:eastAsia="sv-SE"/>
              </w:rPr>
              <w:t xml:space="preserve">. If both this field and the </w:t>
            </w:r>
            <w:proofErr w:type="spellStart"/>
            <w:r w:rsidRPr="00EE6E73">
              <w:rPr>
                <w:i/>
                <w:iCs/>
                <w:lang w:eastAsia="sv-SE"/>
              </w:rPr>
              <w:t>smtc</w:t>
            </w:r>
            <w:proofErr w:type="spellEnd"/>
            <w:r w:rsidRPr="00EE6E73">
              <w:rPr>
                <w:lang w:eastAsia="sv-SE"/>
              </w:rPr>
              <w:t xml:space="preserve"> in </w:t>
            </w:r>
            <w:proofErr w:type="spellStart"/>
            <w:r w:rsidRPr="00EE6E73">
              <w:rPr>
                <w:i/>
                <w:iCs/>
                <w:lang w:eastAsia="sv-SE"/>
              </w:rPr>
              <w:t>secondaryCellGroup</w:t>
            </w:r>
            <w:proofErr w:type="spellEnd"/>
            <w:r w:rsidRPr="00EE6E73">
              <w:rPr>
                <w:lang w:eastAsia="sv-SE"/>
              </w:rPr>
              <w:t xml:space="preserve"> -&gt; </w:t>
            </w:r>
            <w:proofErr w:type="spellStart"/>
            <w:r w:rsidRPr="00EE6E73">
              <w:rPr>
                <w:i/>
                <w:iCs/>
                <w:lang w:eastAsia="sv-SE"/>
              </w:rPr>
              <w:t>SpCellConfig</w:t>
            </w:r>
            <w:proofErr w:type="spellEnd"/>
            <w:r w:rsidRPr="00EE6E73">
              <w:rPr>
                <w:lang w:eastAsia="sv-SE"/>
              </w:rPr>
              <w:t xml:space="preserve"> -&gt; </w:t>
            </w:r>
            <w:proofErr w:type="spellStart"/>
            <w:r w:rsidRPr="00EE6E73">
              <w:rPr>
                <w:i/>
                <w:iCs/>
                <w:lang w:eastAsia="sv-SE"/>
              </w:rPr>
              <w:t>reconfigurationWithSync</w:t>
            </w:r>
            <w:proofErr w:type="spellEnd"/>
            <w:r w:rsidRPr="00EE6E73">
              <w:rPr>
                <w:lang w:eastAsia="sv-SE"/>
              </w:rPr>
              <w:t xml:space="preserve"> are absent, the UE uses the SMTC in the </w:t>
            </w:r>
            <w:proofErr w:type="spellStart"/>
            <w:r w:rsidRPr="00EE6E73">
              <w:rPr>
                <w:i/>
                <w:iCs/>
                <w:lang w:eastAsia="sv-SE"/>
              </w:rPr>
              <w:t>measObjectNR</w:t>
            </w:r>
            <w:proofErr w:type="spellEnd"/>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w:t>
            </w:r>
            <w:proofErr w:type="spellStart"/>
            <w:r w:rsidRPr="00EE6E73">
              <w:rPr>
                <w:iCs/>
                <w:lang w:eastAsia="en-GB"/>
              </w:rPr>
              <w:t>ms</w:t>
            </w:r>
            <w:proofErr w:type="spellEnd"/>
            <w:r w:rsidRPr="00EE6E73">
              <w:rPr>
                <w:iCs/>
                <w:lang w:eastAsia="en-GB"/>
              </w:rPr>
              <w:t xml:space="preserve">, value </w:t>
            </w:r>
            <w:r w:rsidRPr="00EE6E73">
              <w:rPr>
                <w:i/>
                <w:iCs/>
                <w:lang w:eastAsia="en-GB"/>
              </w:rPr>
              <w:t>ms100</w:t>
            </w:r>
            <w:r w:rsidRPr="00EE6E73">
              <w:rPr>
                <w:iCs/>
                <w:lang w:eastAsia="en-GB"/>
              </w:rPr>
              <w:t xml:space="preserve"> corresponds to 100 </w:t>
            </w:r>
            <w:proofErr w:type="spellStart"/>
            <w:r w:rsidRPr="00EE6E73">
              <w:rPr>
                <w:iCs/>
                <w:lang w:eastAsia="en-GB"/>
              </w:rPr>
              <w:t>ms</w:t>
            </w:r>
            <w:proofErr w:type="spellEnd"/>
            <w:r w:rsidRPr="00EE6E73">
              <w:rPr>
                <w:iCs/>
                <w:lang w:eastAsia="en-GB"/>
              </w:rPr>
              <w:t xml:space="preserve">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proofErr w:type="spellStart"/>
            <w:r w:rsidRPr="00EE6E73">
              <w:rPr>
                <w:b/>
                <w:i/>
                <w:szCs w:val="22"/>
                <w:lang w:eastAsia="sv-SE"/>
              </w:rPr>
              <w:t>ue</w:t>
            </w:r>
            <w:proofErr w:type="spellEnd"/>
            <w:r w:rsidRPr="00EE6E73">
              <w:rPr>
                <w:b/>
                <w:i/>
                <w:szCs w:val="22"/>
                <w:lang w:eastAsia="sv-SE"/>
              </w:rPr>
              <w:t>-</w:t>
            </w:r>
            <w:proofErr w:type="spellStart"/>
            <w:r w:rsidRPr="00EE6E73">
              <w:rPr>
                <w:b/>
                <w:i/>
                <w:szCs w:val="22"/>
                <w:lang w:eastAsia="sv-SE"/>
              </w:rPr>
              <w:t>TxTEG</w:t>
            </w:r>
            <w:proofErr w:type="spellEnd"/>
            <w:r w:rsidRPr="00EE6E73">
              <w:rPr>
                <w:b/>
                <w:i/>
                <w:szCs w:val="22"/>
                <w:lang w:eastAsia="sv-SE"/>
              </w:rPr>
              <w:t>-</w:t>
            </w:r>
            <w:proofErr w:type="spellStart"/>
            <w:r w:rsidRPr="00EE6E73">
              <w:rPr>
                <w:b/>
                <w:i/>
                <w:szCs w:val="22"/>
                <w:lang w:eastAsia="sv-SE"/>
              </w:rPr>
              <w:t>RequestUL</w:t>
            </w:r>
            <w:proofErr w:type="spellEnd"/>
            <w:r w:rsidRPr="00EE6E73">
              <w:rPr>
                <w:b/>
                <w:i/>
                <w:szCs w:val="22"/>
                <w:lang w:eastAsia="sv-SE"/>
              </w:rPr>
              <w:t>-TDOA-Config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proofErr w:type="spellStart"/>
            <w:r w:rsidRPr="00EE6E73">
              <w:rPr>
                <w:bCs/>
                <w:i/>
                <w:szCs w:val="22"/>
                <w:lang w:eastAsia="sv-SE"/>
              </w:rPr>
              <w:t>oneShot</w:t>
            </w:r>
            <w:proofErr w:type="spellEnd"/>
            <w:r w:rsidRPr="00EE6E73">
              <w:rPr>
                <w:bCs/>
                <w:iCs/>
                <w:szCs w:val="22"/>
                <w:lang w:eastAsia="sv-SE"/>
              </w:rPr>
              <w:t xml:space="preserve"> UE reports the association only one time. When configured with </w:t>
            </w:r>
            <w:proofErr w:type="spellStart"/>
            <w:r w:rsidRPr="00EE6E73">
              <w:rPr>
                <w:bCs/>
                <w:i/>
                <w:szCs w:val="22"/>
                <w:lang w:eastAsia="sv-SE"/>
              </w:rPr>
              <w:t>periodicReporting</w:t>
            </w:r>
            <w:proofErr w:type="spellEnd"/>
            <w:r w:rsidRPr="00EE6E73">
              <w:rPr>
                <w:bCs/>
                <w:i/>
                <w:szCs w:val="22"/>
                <w:lang w:eastAsia="sv-SE"/>
              </w:rPr>
              <w:t xml:space="preserve"> </w:t>
            </w:r>
            <w:r w:rsidRPr="00EE6E73">
              <w:rPr>
                <w:bCs/>
                <w:iCs/>
                <w:szCs w:val="22"/>
                <w:lang w:eastAsia="sv-SE"/>
              </w:rPr>
              <w:t xml:space="preserve">UE reports the association periodically and the </w:t>
            </w:r>
            <w:proofErr w:type="spellStart"/>
            <w:r w:rsidRPr="00EE6E73">
              <w:rPr>
                <w:bCs/>
                <w:i/>
                <w:iCs/>
                <w:szCs w:val="22"/>
                <w:lang w:eastAsia="sv-SE"/>
              </w:rPr>
              <w:t>periodicReporting</w:t>
            </w:r>
            <w:proofErr w:type="spellEnd"/>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宋体"/>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proofErr w:type="spellStart"/>
            <w:r w:rsidRPr="00EE6E73">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proofErr w:type="spellStart"/>
            <w:r w:rsidRPr="00EE6E73">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proofErr w:type="spellStart"/>
            <w:r w:rsidRPr="00EE6E73">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proofErr w:type="spellStart"/>
            <w:r w:rsidRPr="00EE6E73">
              <w:rPr>
                <w:i/>
                <w:szCs w:val="22"/>
                <w:lang w:eastAsia="en-GB"/>
              </w:rPr>
              <w:t>masterCellGroup</w:t>
            </w:r>
            <w:proofErr w:type="spellEnd"/>
            <w:r w:rsidRPr="00EE6E73">
              <w:rPr>
                <w:szCs w:val="22"/>
                <w:lang w:eastAsia="en-GB"/>
              </w:rPr>
              <w:t xml:space="preserve"> includes </w:t>
            </w:r>
            <w:proofErr w:type="spellStart"/>
            <w:r w:rsidRPr="00EE6E73">
              <w:rPr>
                <w:i/>
                <w:szCs w:val="22"/>
                <w:lang w:eastAsia="en-GB"/>
              </w:rPr>
              <w:t>ReconfigurationWithSync</w:t>
            </w:r>
            <w:proofErr w:type="spellEnd"/>
            <w:r w:rsidRPr="00EE6E73">
              <w:rPr>
                <w:szCs w:val="22"/>
                <w:lang w:eastAsia="en-GB"/>
              </w:rPr>
              <w:t xml:space="preserve"> and </w:t>
            </w:r>
            <w:proofErr w:type="spellStart"/>
            <w:r w:rsidRPr="00EE6E73">
              <w:rPr>
                <w:i/>
                <w:szCs w:val="22"/>
                <w:lang w:eastAsia="en-GB"/>
              </w:rPr>
              <w:t>RadioBearerConfig</w:t>
            </w:r>
            <w:proofErr w:type="spellEnd"/>
            <w:r w:rsidRPr="00EE6E73">
              <w:rPr>
                <w:szCs w:val="22"/>
                <w:lang w:eastAsia="en-GB"/>
              </w:rPr>
              <w:t xml:space="preserve"> includes </w:t>
            </w:r>
            <w:proofErr w:type="spellStart"/>
            <w:r w:rsidRPr="00EE6E73">
              <w:rPr>
                <w:i/>
                <w:szCs w:val="22"/>
                <w:lang w:eastAsia="en-GB"/>
              </w:rPr>
              <w:t>SecurityConfig</w:t>
            </w:r>
            <w:proofErr w:type="spellEnd"/>
            <w:r w:rsidRPr="00EE6E73">
              <w:rPr>
                <w:szCs w:val="22"/>
                <w:lang w:eastAsia="en-GB"/>
              </w:rPr>
              <w:t xml:space="preserve"> with </w:t>
            </w:r>
            <w:proofErr w:type="spellStart"/>
            <w:r w:rsidRPr="00EE6E73">
              <w:rPr>
                <w:i/>
                <w:szCs w:val="22"/>
                <w:lang w:eastAsia="en-GB"/>
              </w:rPr>
              <w:t>SecurityAlgorithmConfig</w:t>
            </w:r>
            <w:proofErr w:type="spellEnd"/>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proofErr w:type="spellStart"/>
            <w:r w:rsidRPr="00EE6E73">
              <w:rPr>
                <w:i/>
                <w:szCs w:val="22"/>
                <w:lang w:eastAsia="en-GB"/>
              </w:rPr>
              <w:t>ReconfigurationWithSync</w:t>
            </w:r>
            <w:proofErr w:type="spellEnd"/>
            <w:r w:rsidRPr="00EE6E73">
              <w:rPr>
                <w:szCs w:val="22"/>
                <w:lang w:eastAsia="en-GB"/>
              </w:rPr>
              <w:t xml:space="preserve"> is included for other cases, this field is optionally present, need N. </w:t>
            </w:r>
            <w:r w:rsidR="00D51F7B" w:rsidRPr="00EE6E73">
              <w:rPr>
                <w:szCs w:val="22"/>
                <w:lang w:eastAsia="en-GB"/>
              </w:rPr>
              <w:t xml:space="preserve">If </w:t>
            </w:r>
            <w:proofErr w:type="spellStart"/>
            <w:r w:rsidR="00D51F7B" w:rsidRPr="00EE6E73">
              <w:rPr>
                <w:i/>
                <w:iCs/>
                <w:szCs w:val="22"/>
                <w:lang w:eastAsia="en-GB"/>
              </w:rPr>
              <w:t>ReconfigurationWithSync</w:t>
            </w:r>
            <w:proofErr w:type="spellEnd"/>
            <w:r w:rsidR="00D51F7B" w:rsidRPr="00EE6E73">
              <w:rPr>
                <w:szCs w:val="22"/>
                <w:lang w:eastAsia="en-GB"/>
              </w:rPr>
              <w:t xml:space="preserve"> is part of </w:t>
            </w:r>
            <w:r w:rsidR="00E06B9A" w:rsidRPr="00EE6E73">
              <w:rPr>
                <w:rFonts w:eastAsiaTheme="minorEastAsia" w:cs="Arial"/>
                <w:szCs w:val="18"/>
              </w:rPr>
              <w:t xml:space="preserve">an </w:t>
            </w:r>
            <w:proofErr w:type="spellStart"/>
            <w:r w:rsidR="00E06B9A" w:rsidRPr="00EE6E73">
              <w:rPr>
                <w:rFonts w:eastAsiaTheme="minorEastAsia" w:cs="Arial"/>
                <w:i/>
                <w:szCs w:val="18"/>
              </w:rPr>
              <w:t>RRCReconfiguration</w:t>
            </w:r>
            <w:proofErr w:type="spellEnd"/>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proofErr w:type="spellStart"/>
            <w:r w:rsidRPr="00EE6E73">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 </w:t>
            </w:r>
            <w:proofErr w:type="spellStart"/>
            <w:r w:rsidRPr="00EE6E73">
              <w:rPr>
                <w:rFonts w:ascii="Arial" w:eastAsiaTheme="minorEastAsia" w:hAnsi="Arial" w:cs="Arial"/>
                <w:i/>
                <w:sz w:val="18"/>
                <w:szCs w:val="18"/>
              </w:rPr>
              <w:t>RRCResume</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RRCConnectionResume</w:t>
            </w:r>
            <w:proofErr w:type="spellEnd"/>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proofErr w:type="spellStart"/>
            <w:r w:rsidRPr="00EE6E73">
              <w:rPr>
                <w:rFonts w:ascii="Arial" w:hAnsi="Arial" w:cs="Arial"/>
                <w:i/>
                <w:sz w:val="18"/>
                <w:szCs w:val="18"/>
              </w:rPr>
              <w:t>RRCConnectionReconfiguration</w:t>
            </w:r>
            <w:proofErr w:type="spellEnd"/>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 contained in another </w:t>
            </w:r>
            <w:proofErr w:type="spellStart"/>
            <w:r w:rsidRPr="00EE6E73">
              <w:rPr>
                <w:rFonts w:ascii="Arial" w:eastAsiaTheme="minorEastAsia" w:hAnsi="Arial" w:cs="Arial"/>
                <w:i/>
                <w:sz w:val="18"/>
                <w:szCs w:val="18"/>
              </w:rPr>
              <w:t>RRCReconfiguration</w:t>
            </w:r>
            <w:proofErr w:type="spellEnd"/>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proofErr w:type="spellStart"/>
            <w:r w:rsidRPr="00EE6E73">
              <w:rPr>
                <w:rFonts w:ascii="Arial" w:hAnsi="Arial" w:cs="Arial"/>
                <w:i/>
                <w:iCs/>
                <w:sz w:val="18"/>
                <w:szCs w:val="18"/>
              </w:rPr>
              <w:t>DLInformationTransferMRDC</w:t>
            </w:r>
            <w:proofErr w:type="spellEnd"/>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proofErr w:type="spellStart"/>
            <w:r w:rsidRPr="00EE6E73">
              <w:rPr>
                <w:rFonts w:ascii="Arial" w:hAnsi="Arial" w:cs="Arial"/>
                <w:i/>
                <w:iCs/>
                <w:sz w:val="18"/>
                <w:szCs w:val="18"/>
              </w:rPr>
              <w:t>ULInformationTransferMRDC</w:t>
            </w:r>
            <w:proofErr w:type="spellEnd"/>
            <w:r w:rsidRPr="00EE6E73">
              <w:rPr>
                <w:rFonts w:ascii="Arial" w:hAnsi="Arial" w:cs="Arial"/>
                <w:sz w:val="18"/>
                <w:szCs w:val="18"/>
              </w:rPr>
              <w:t xml:space="preserve"> including an </w:t>
            </w:r>
            <w:proofErr w:type="spellStart"/>
            <w:r w:rsidRPr="00EE6E73">
              <w:rPr>
                <w:rFonts w:ascii="Arial" w:eastAsiaTheme="minorEastAsia" w:hAnsi="Arial" w:cs="Arial"/>
                <w:i/>
                <w:iCs/>
                <w:sz w:val="18"/>
                <w:szCs w:val="18"/>
              </w:rPr>
              <w:t>MCGFailureInformation</w:t>
            </w:r>
            <w:proofErr w:type="spellEnd"/>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proofErr w:type="spellStart"/>
            <w:r w:rsidRPr="00EE6E73">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6D9C68F" w:rsidR="00394471" w:rsidRDefault="00394471"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027F7" w14:textId="77777777" w:rsidR="00A04A65" w:rsidRPr="007B4B4C" w:rsidRDefault="00A04A65">
      <w:pPr>
        <w:spacing w:after="0"/>
      </w:pPr>
      <w:r w:rsidRPr="007B4B4C">
        <w:separator/>
      </w:r>
    </w:p>
  </w:endnote>
  <w:endnote w:type="continuationSeparator" w:id="0">
    <w:p w14:paraId="2BDC935C" w14:textId="77777777" w:rsidR="00A04A65" w:rsidRPr="007B4B4C" w:rsidRDefault="00A04A65">
      <w:pPr>
        <w:spacing w:after="0"/>
      </w:pPr>
      <w:r w:rsidRPr="007B4B4C">
        <w:continuationSeparator/>
      </w:r>
    </w:p>
  </w:endnote>
  <w:endnote w:type="continuationNotice" w:id="1">
    <w:p w14:paraId="59E0E9B9" w14:textId="77777777" w:rsidR="00A04A65" w:rsidRPr="007B4B4C" w:rsidRDefault="00A04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1EAF" w14:textId="77777777" w:rsidR="00A04A65" w:rsidRPr="007B4B4C" w:rsidRDefault="00A04A65">
      <w:pPr>
        <w:spacing w:after="0"/>
      </w:pPr>
      <w:r w:rsidRPr="007B4B4C">
        <w:separator/>
      </w:r>
    </w:p>
  </w:footnote>
  <w:footnote w:type="continuationSeparator" w:id="0">
    <w:p w14:paraId="23F7DB79" w14:textId="77777777" w:rsidR="00A04A65" w:rsidRPr="007B4B4C" w:rsidRDefault="00A04A65">
      <w:pPr>
        <w:spacing w:after="0"/>
      </w:pPr>
      <w:r w:rsidRPr="007B4B4C">
        <w:continuationSeparator/>
      </w:r>
    </w:p>
  </w:footnote>
  <w:footnote w:type="continuationNotice" w:id="1">
    <w:p w14:paraId="2BAE202A" w14:textId="77777777" w:rsidR="00A04A65" w:rsidRPr="007B4B4C" w:rsidRDefault="00A04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12C8F8C"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BD7C1B">
      <w:rPr>
        <w:rFonts w:eastAsia="宋体" w:hint="eastAsia"/>
        <w:b w:val="0"/>
        <w:bCs/>
        <w:noProof/>
      </w:rPr>
      <w:t>错误</w:t>
    </w:r>
    <w:r w:rsidR="00BD7C1B">
      <w:rPr>
        <w:rFonts w:eastAsia="宋体" w:hint="eastAsia"/>
        <w:b w:val="0"/>
        <w:bCs/>
        <w:noProof/>
      </w:rPr>
      <w:t>!</w:t>
    </w:r>
    <w:r w:rsidR="00BD7C1B">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EBD4306"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BD7C1B">
      <w:rPr>
        <w:rFonts w:eastAsia="宋体" w:hint="eastAsia"/>
        <w:b w:val="0"/>
        <w:bCs/>
        <w:noProof/>
      </w:rPr>
      <w:t>错误</w:t>
    </w:r>
    <w:r w:rsidR="00BD7C1B">
      <w:rPr>
        <w:rFonts w:eastAsia="宋体" w:hint="eastAsia"/>
        <w:b w:val="0"/>
        <w:bCs/>
        <w:noProof/>
      </w:rPr>
      <w:t>!</w:t>
    </w:r>
    <w:r w:rsidR="00BD7C1B">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0D"/>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5D4D"/>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564"/>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B2C"/>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CE0"/>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616"/>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5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7B5"/>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2B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CA"/>
    <w:rsid w:val="00320A71"/>
    <w:rsid w:val="00320E84"/>
    <w:rsid w:val="003211B4"/>
    <w:rsid w:val="003214D8"/>
    <w:rsid w:val="00321594"/>
    <w:rsid w:val="00321A36"/>
    <w:rsid w:val="00321E23"/>
    <w:rsid w:val="0032254C"/>
    <w:rsid w:val="0032272C"/>
    <w:rsid w:val="003227D6"/>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926"/>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BF8"/>
    <w:rsid w:val="00380ECA"/>
    <w:rsid w:val="003812A4"/>
    <w:rsid w:val="00381355"/>
    <w:rsid w:val="00381778"/>
    <w:rsid w:val="003817FC"/>
    <w:rsid w:val="00381812"/>
    <w:rsid w:val="003819F7"/>
    <w:rsid w:val="00381C3A"/>
    <w:rsid w:val="00381C90"/>
    <w:rsid w:val="00381EF2"/>
    <w:rsid w:val="00381FA6"/>
    <w:rsid w:val="00382380"/>
    <w:rsid w:val="003825FB"/>
    <w:rsid w:val="00382741"/>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BF7"/>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673"/>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7A"/>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CCE"/>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08"/>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3E95"/>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0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C8D"/>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B6"/>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76D"/>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E8"/>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4FBA"/>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A6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5C9"/>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5C97"/>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10E"/>
    <w:rsid w:val="00B14AA9"/>
    <w:rsid w:val="00B14D54"/>
    <w:rsid w:val="00B14E3D"/>
    <w:rsid w:val="00B14F3A"/>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92"/>
    <w:rsid w:val="00BB3E45"/>
    <w:rsid w:val="00BB3E68"/>
    <w:rsid w:val="00BB3F90"/>
    <w:rsid w:val="00BB4037"/>
    <w:rsid w:val="00BB4219"/>
    <w:rsid w:val="00BB4770"/>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A21"/>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C1B"/>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293E"/>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EC5"/>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D9F"/>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1A"/>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8BC"/>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6B3"/>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3EE6"/>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4F1E"/>
    <w:rsid w:val="00E6516C"/>
    <w:rsid w:val="00E6551E"/>
    <w:rsid w:val="00E655F3"/>
    <w:rsid w:val="00E65946"/>
    <w:rsid w:val="00E65C25"/>
    <w:rsid w:val="00E65E7C"/>
    <w:rsid w:val="00E65EDA"/>
    <w:rsid w:val="00E65F58"/>
    <w:rsid w:val="00E662B4"/>
    <w:rsid w:val="00E667BE"/>
    <w:rsid w:val="00E66A24"/>
    <w:rsid w:val="00E66AB3"/>
    <w:rsid w:val="00E66CC2"/>
    <w:rsid w:val="00E66F2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7F"/>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14"/>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BF6"/>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5892</Words>
  <Characters>33589</Characters>
  <Application>Microsoft Office Word</Application>
  <DocSecurity>0</DocSecurity>
  <Lines>279</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7</cp:revision>
  <cp:lastPrinted>2017-05-08T10:55:00Z</cp:lastPrinted>
  <dcterms:created xsi:type="dcterms:W3CDTF">2025-09-03T13:38:00Z</dcterms:created>
  <dcterms:modified xsi:type="dcterms:W3CDTF">2025-09-05T10:09:00Z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